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D8" w:rsidRDefault="004208D8" w:rsidP="004208D8">
      <w:pPr>
        <w:spacing w:line="360" w:lineRule="auto"/>
        <w:jc w:val="center"/>
        <w:rPr>
          <w:rFonts w:ascii="Times New Roman" w:hAnsi="Times New Roman" w:cs="Times New Roman"/>
          <w:b/>
          <w:sz w:val="24"/>
          <w:szCs w:val="24"/>
        </w:rPr>
      </w:pPr>
    </w:p>
    <w:p w:rsidR="004208D8" w:rsidRDefault="004208D8" w:rsidP="004208D8">
      <w:pPr>
        <w:spacing w:line="360" w:lineRule="auto"/>
        <w:jc w:val="center"/>
        <w:rPr>
          <w:rFonts w:ascii="Times New Roman" w:hAnsi="Times New Roman" w:cs="Times New Roman"/>
          <w:b/>
          <w:sz w:val="24"/>
          <w:szCs w:val="24"/>
        </w:rPr>
      </w:pPr>
    </w:p>
    <w:p w:rsidR="004208D8" w:rsidRDefault="004208D8" w:rsidP="004208D8">
      <w:pPr>
        <w:spacing w:line="360" w:lineRule="auto"/>
        <w:jc w:val="center"/>
        <w:rPr>
          <w:rFonts w:ascii="Times New Roman" w:hAnsi="Times New Roman" w:cs="Times New Roman"/>
          <w:b/>
          <w:sz w:val="24"/>
          <w:szCs w:val="24"/>
        </w:rPr>
      </w:pPr>
    </w:p>
    <w:p w:rsidR="004208D8" w:rsidRDefault="004208D8" w:rsidP="004208D8">
      <w:pPr>
        <w:spacing w:line="360" w:lineRule="auto"/>
        <w:jc w:val="center"/>
        <w:rPr>
          <w:rFonts w:ascii="Times New Roman" w:hAnsi="Times New Roman" w:cs="Times New Roman"/>
          <w:b/>
          <w:sz w:val="24"/>
          <w:szCs w:val="24"/>
        </w:rPr>
      </w:pPr>
    </w:p>
    <w:p w:rsidR="004208D8" w:rsidRDefault="004208D8" w:rsidP="004208D8">
      <w:pPr>
        <w:spacing w:line="360" w:lineRule="auto"/>
        <w:jc w:val="center"/>
        <w:rPr>
          <w:rFonts w:ascii="Times New Roman" w:hAnsi="Times New Roman" w:cs="Times New Roman"/>
          <w:b/>
          <w:sz w:val="24"/>
          <w:szCs w:val="24"/>
        </w:rPr>
      </w:pPr>
    </w:p>
    <w:p w:rsidR="004208D8" w:rsidRDefault="004208D8" w:rsidP="004208D8">
      <w:pPr>
        <w:spacing w:line="360" w:lineRule="auto"/>
        <w:jc w:val="center"/>
        <w:rPr>
          <w:rFonts w:ascii="Times New Roman" w:hAnsi="Times New Roman" w:cs="Times New Roman"/>
          <w:b/>
          <w:sz w:val="24"/>
          <w:szCs w:val="24"/>
        </w:rPr>
      </w:pPr>
    </w:p>
    <w:p w:rsidR="004208D8" w:rsidRDefault="004208D8" w:rsidP="004208D8">
      <w:pPr>
        <w:spacing w:line="360" w:lineRule="auto"/>
        <w:jc w:val="center"/>
        <w:rPr>
          <w:rFonts w:ascii="Times New Roman" w:hAnsi="Times New Roman" w:cs="Times New Roman"/>
          <w:b/>
          <w:sz w:val="24"/>
          <w:szCs w:val="24"/>
        </w:rPr>
      </w:pPr>
    </w:p>
    <w:p w:rsidR="00E25980" w:rsidRPr="004208D8" w:rsidRDefault="00E25980" w:rsidP="004208D8">
      <w:pPr>
        <w:spacing w:line="360" w:lineRule="auto"/>
        <w:jc w:val="center"/>
        <w:rPr>
          <w:rFonts w:ascii="Times New Roman" w:hAnsi="Times New Roman" w:cs="Times New Roman"/>
          <w:b/>
          <w:sz w:val="24"/>
          <w:szCs w:val="24"/>
        </w:rPr>
      </w:pPr>
      <w:r w:rsidRPr="004208D8">
        <w:rPr>
          <w:rFonts w:ascii="Times New Roman" w:hAnsi="Times New Roman" w:cs="Times New Roman"/>
          <w:b/>
          <w:sz w:val="24"/>
          <w:szCs w:val="24"/>
        </w:rPr>
        <w:t>"The Effect of Fuel Price Flu</w:t>
      </w:r>
      <w:r w:rsidR="0058052C" w:rsidRPr="004208D8">
        <w:rPr>
          <w:rFonts w:ascii="Times New Roman" w:hAnsi="Times New Roman" w:cs="Times New Roman"/>
          <w:b/>
          <w:sz w:val="24"/>
          <w:szCs w:val="24"/>
        </w:rPr>
        <w:t>ctuation on Airline Operations"</w:t>
      </w: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Pr="004208D8" w:rsidRDefault="004208D8" w:rsidP="004208D8">
      <w:pPr>
        <w:spacing w:line="360" w:lineRule="auto"/>
        <w:jc w:val="both"/>
        <w:rPr>
          <w:rFonts w:ascii="Times New Roman" w:hAnsi="Times New Roman" w:cs="Times New Roman"/>
          <w:sz w:val="24"/>
          <w:szCs w:val="24"/>
        </w:rPr>
      </w:pPr>
    </w:p>
    <w:p w:rsidR="0058052C" w:rsidRPr="004208D8" w:rsidRDefault="0058052C" w:rsidP="004208D8">
      <w:pPr>
        <w:spacing w:line="360" w:lineRule="auto"/>
        <w:jc w:val="both"/>
        <w:rPr>
          <w:rFonts w:ascii="Times New Roman" w:hAnsi="Times New Roman" w:cs="Times New Roman"/>
          <w:sz w:val="24"/>
          <w:szCs w:val="24"/>
        </w:rPr>
      </w:pPr>
    </w:p>
    <w:p w:rsidR="0058052C" w:rsidRPr="004208D8" w:rsidRDefault="0058052C" w:rsidP="004208D8">
      <w:pPr>
        <w:pStyle w:val="Heading1"/>
        <w:jc w:val="center"/>
        <w:rPr>
          <w:rFonts w:ascii="Times New Roman" w:hAnsi="Times New Roman" w:cs="Times New Roman"/>
          <w:color w:val="auto"/>
        </w:rPr>
      </w:pPr>
      <w:r w:rsidRPr="004208D8">
        <w:rPr>
          <w:rFonts w:ascii="Times New Roman" w:hAnsi="Times New Roman" w:cs="Times New Roman"/>
          <w:color w:val="auto"/>
        </w:rPr>
        <w:t>Literature Review</w:t>
      </w:r>
    </w:p>
    <w:p w:rsidR="0058052C" w:rsidRPr="004208D8" w:rsidRDefault="004208D8" w:rsidP="004208D8">
      <w:pPr>
        <w:pStyle w:val="Heading2"/>
        <w:rPr>
          <w:rFonts w:ascii="Times New Roman" w:hAnsi="Times New Roman" w:cs="Times New Roman"/>
          <w:color w:val="auto"/>
          <w:sz w:val="24"/>
          <w:szCs w:val="24"/>
        </w:rPr>
      </w:pPr>
      <w:r w:rsidRPr="004208D8">
        <w:rPr>
          <w:rFonts w:ascii="Times New Roman" w:hAnsi="Times New Roman" w:cs="Times New Roman"/>
          <w:color w:val="auto"/>
          <w:sz w:val="24"/>
          <w:szCs w:val="24"/>
        </w:rPr>
        <w:t>The relationship between Fuel Prices and Airline P</w:t>
      </w:r>
      <w:r w:rsidR="005B1A13" w:rsidRPr="004208D8">
        <w:rPr>
          <w:rFonts w:ascii="Times New Roman" w:hAnsi="Times New Roman" w:cs="Times New Roman"/>
          <w:color w:val="auto"/>
          <w:sz w:val="24"/>
          <w:szCs w:val="24"/>
        </w:rPr>
        <w:t>rofitability</w:t>
      </w:r>
    </w:p>
    <w:p w:rsidR="005B1A13" w:rsidRPr="004208D8" w:rsidRDefault="005B1A13" w:rsidP="004208D8">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The relationship between fuel prices and airline profitability is a crucial aspect of the aviation industry. Fuel costs are one of the largest expenses for airlines and fluctuations in fuel prices can have a significant impact on their financial performance. In this section, we will explore the literature on the relationship between fuel prices and airline profitability and augment the answer with an industry example.</w:t>
      </w:r>
      <w:r w:rsidR="004208D8">
        <w:rPr>
          <w:rFonts w:ascii="Times New Roman" w:hAnsi="Times New Roman" w:cs="Times New Roman"/>
          <w:sz w:val="24"/>
          <w:szCs w:val="24"/>
        </w:rPr>
        <w:t xml:space="preserve"> </w:t>
      </w:r>
      <w:r w:rsidRPr="004208D8">
        <w:rPr>
          <w:rFonts w:ascii="Times New Roman" w:hAnsi="Times New Roman" w:cs="Times New Roman"/>
          <w:sz w:val="24"/>
          <w:szCs w:val="24"/>
        </w:rPr>
        <w:t xml:space="preserve">Several authenticated pieces of </w:t>
      </w:r>
      <w:r w:rsidR="004208D8">
        <w:rPr>
          <w:rFonts w:ascii="Times New Roman" w:hAnsi="Times New Roman" w:cs="Times New Roman"/>
          <w:sz w:val="24"/>
          <w:szCs w:val="24"/>
        </w:rPr>
        <w:t xml:space="preserve">the </w:t>
      </w:r>
      <w:r w:rsidRPr="004208D8">
        <w:rPr>
          <w:rFonts w:ascii="Times New Roman" w:hAnsi="Times New Roman" w:cs="Times New Roman"/>
          <w:sz w:val="24"/>
          <w:szCs w:val="24"/>
        </w:rPr>
        <w:t xml:space="preserve">literature suggest that the effect of raise in fuel prices on airline profitability is negative. A book published by </w:t>
      </w:r>
      <w:proofErr w:type="spellStart"/>
      <w:r w:rsidRPr="004208D8">
        <w:rPr>
          <w:rFonts w:ascii="Times New Roman" w:hAnsi="Times New Roman" w:cs="Times New Roman"/>
          <w:sz w:val="24"/>
          <w:szCs w:val="24"/>
        </w:rPr>
        <w:t>Cronrath</w:t>
      </w:r>
      <w:proofErr w:type="spellEnd"/>
      <w:r w:rsidRPr="004208D8">
        <w:rPr>
          <w:rFonts w:ascii="Times New Roman" w:hAnsi="Times New Roman" w:cs="Times New Roman"/>
          <w:sz w:val="24"/>
          <w:szCs w:val="24"/>
        </w:rPr>
        <w:t xml:space="preserve"> (2017) established a strong connection </w:t>
      </w:r>
      <w:r w:rsidR="005B2C3D" w:rsidRPr="004208D8">
        <w:rPr>
          <w:rFonts w:ascii="Times New Roman" w:hAnsi="Times New Roman" w:cs="Times New Roman"/>
          <w:sz w:val="24"/>
          <w:szCs w:val="24"/>
        </w:rPr>
        <w:t xml:space="preserve">between the increasing fuel prices in the international </w:t>
      </w:r>
      <w:r w:rsidR="00A2242F" w:rsidRPr="004208D8">
        <w:rPr>
          <w:rFonts w:ascii="Times New Roman" w:hAnsi="Times New Roman" w:cs="Times New Roman"/>
          <w:sz w:val="24"/>
          <w:szCs w:val="24"/>
        </w:rPr>
        <w:t>market fuel</w:t>
      </w:r>
      <w:r w:rsidRPr="004208D8">
        <w:rPr>
          <w:rFonts w:ascii="Times New Roman" w:hAnsi="Times New Roman" w:cs="Times New Roman"/>
          <w:sz w:val="24"/>
          <w:szCs w:val="24"/>
        </w:rPr>
        <w:t xml:space="preserve"> </w:t>
      </w:r>
      <w:r w:rsidR="00A2242F" w:rsidRPr="004208D8">
        <w:rPr>
          <w:rFonts w:ascii="Times New Roman" w:hAnsi="Times New Roman" w:cs="Times New Roman"/>
          <w:sz w:val="24"/>
          <w:szCs w:val="24"/>
        </w:rPr>
        <w:t>prices and</w:t>
      </w:r>
      <w:r w:rsidR="005B2C3D" w:rsidRPr="004208D8">
        <w:rPr>
          <w:rFonts w:ascii="Times New Roman" w:hAnsi="Times New Roman" w:cs="Times New Roman"/>
          <w:sz w:val="24"/>
          <w:szCs w:val="24"/>
        </w:rPr>
        <w:t xml:space="preserve"> decreased </w:t>
      </w:r>
      <w:r w:rsidRPr="004208D8">
        <w:rPr>
          <w:rFonts w:ascii="Times New Roman" w:hAnsi="Times New Roman" w:cs="Times New Roman"/>
          <w:sz w:val="24"/>
          <w:szCs w:val="24"/>
        </w:rPr>
        <w:t>profitability</w:t>
      </w:r>
      <w:r w:rsidR="005B2C3D" w:rsidRPr="004208D8">
        <w:rPr>
          <w:rFonts w:ascii="Times New Roman" w:hAnsi="Times New Roman" w:cs="Times New Roman"/>
          <w:sz w:val="24"/>
          <w:szCs w:val="24"/>
        </w:rPr>
        <w:t xml:space="preserve"> of the </w:t>
      </w:r>
      <w:r w:rsidR="00A2242F" w:rsidRPr="004208D8">
        <w:rPr>
          <w:rFonts w:ascii="Times New Roman" w:hAnsi="Times New Roman" w:cs="Times New Roman"/>
          <w:sz w:val="24"/>
          <w:szCs w:val="24"/>
        </w:rPr>
        <w:t>airlines. Similarly</w:t>
      </w:r>
      <w:r w:rsidR="004208D8">
        <w:rPr>
          <w:rFonts w:ascii="Times New Roman" w:hAnsi="Times New Roman" w:cs="Times New Roman"/>
          <w:sz w:val="24"/>
          <w:szCs w:val="24"/>
        </w:rPr>
        <w:t>,</w:t>
      </w:r>
      <w:r w:rsidR="00A2242F" w:rsidRPr="004208D8">
        <w:rPr>
          <w:rFonts w:ascii="Times New Roman" w:hAnsi="Times New Roman" w:cs="Times New Roman"/>
          <w:sz w:val="24"/>
          <w:szCs w:val="24"/>
        </w:rPr>
        <w:t xml:space="preserve"> </w:t>
      </w:r>
      <w:r w:rsidR="004208D8">
        <w:rPr>
          <w:rFonts w:ascii="Times New Roman" w:hAnsi="Times New Roman" w:cs="Times New Roman"/>
          <w:sz w:val="24"/>
          <w:szCs w:val="24"/>
        </w:rPr>
        <w:t xml:space="preserve">a study conducted by </w:t>
      </w:r>
      <w:proofErr w:type="spellStart"/>
      <w:r w:rsidR="004208D8">
        <w:rPr>
          <w:rFonts w:ascii="Times New Roman" w:hAnsi="Times New Roman" w:cs="Times New Roman"/>
          <w:sz w:val="24"/>
          <w:szCs w:val="24"/>
        </w:rPr>
        <w:t>Sgouridis</w:t>
      </w:r>
      <w:proofErr w:type="spellEnd"/>
      <w:r w:rsidR="004208D8">
        <w:rPr>
          <w:rFonts w:ascii="Times New Roman" w:hAnsi="Times New Roman" w:cs="Times New Roman"/>
          <w:sz w:val="24"/>
          <w:szCs w:val="24"/>
        </w:rPr>
        <w:t>,</w:t>
      </w:r>
      <w:r w:rsidR="00A2242F" w:rsidRPr="004208D8">
        <w:rPr>
          <w:rFonts w:ascii="Times New Roman" w:hAnsi="Times New Roman" w:cs="Times New Roman"/>
          <w:sz w:val="24"/>
          <w:szCs w:val="24"/>
        </w:rPr>
        <w:t xml:space="preserve"> </w:t>
      </w:r>
      <w:proofErr w:type="spellStart"/>
      <w:r w:rsidR="00A2242F" w:rsidRPr="004208D8">
        <w:rPr>
          <w:rFonts w:ascii="Times New Roman" w:hAnsi="Times New Roman" w:cs="Times New Roman"/>
          <w:sz w:val="24"/>
          <w:szCs w:val="24"/>
        </w:rPr>
        <w:t>Bonnefoy</w:t>
      </w:r>
      <w:proofErr w:type="spellEnd"/>
      <w:r w:rsidR="004208D8">
        <w:rPr>
          <w:rFonts w:ascii="Times New Roman" w:hAnsi="Times New Roman" w:cs="Times New Roman"/>
          <w:sz w:val="24"/>
          <w:szCs w:val="24"/>
        </w:rPr>
        <w:t>,</w:t>
      </w:r>
      <w:r w:rsidR="00A2242F" w:rsidRPr="004208D8">
        <w:rPr>
          <w:rFonts w:ascii="Times New Roman" w:hAnsi="Times New Roman" w:cs="Times New Roman"/>
          <w:sz w:val="24"/>
          <w:szCs w:val="24"/>
        </w:rPr>
        <w:t xml:space="preserve"> and </w:t>
      </w:r>
      <w:proofErr w:type="spellStart"/>
      <w:r w:rsidR="00A2242F" w:rsidRPr="004208D8">
        <w:rPr>
          <w:rFonts w:ascii="Times New Roman" w:hAnsi="Times New Roman" w:cs="Times New Roman"/>
          <w:sz w:val="24"/>
          <w:szCs w:val="24"/>
        </w:rPr>
        <w:t>Hansman</w:t>
      </w:r>
      <w:proofErr w:type="spellEnd"/>
      <w:r w:rsidR="00A2242F" w:rsidRPr="004208D8">
        <w:rPr>
          <w:rFonts w:ascii="Times New Roman" w:hAnsi="Times New Roman" w:cs="Times New Roman"/>
          <w:sz w:val="24"/>
          <w:szCs w:val="24"/>
        </w:rPr>
        <w:t xml:space="preserve"> (2011)</w:t>
      </w:r>
      <w:r w:rsidRPr="004208D8">
        <w:rPr>
          <w:rFonts w:ascii="Times New Roman" w:hAnsi="Times New Roman" w:cs="Times New Roman"/>
          <w:sz w:val="24"/>
          <w:szCs w:val="24"/>
        </w:rPr>
        <w:t xml:space="preserve"> </w:t>
      </w:r>
      <w:r w:rsidR="00A2242F" w:rsidRPr="004208D8">
        <w:rPr>
          <w:rFonts w:ascii="Times New Roman" w:hAnsi="Times New Roman" w:cs="Times New Roman"/>
          <w:sz w:val="24"/>
          <w:szCs w:val="24"/>
        </w:rPr>
        <w:t>analyzed the financial data of several airlines</w:t>
      </w:r>
      <w:r w:rsidRPr="004208D8">
        <w:rPr>
          <w:rFonts w:ascii="Times New Roman" w:hAnsi="Times New Roman" w:cs="Times New Roman"/>
          <w:sz w:val="24"/>
          <w:szCs w:val="24"/>
        </w:rPr>
        <w:t xml:space="preserve"> and found that a 10% increase in fuel prices reduces airline profitability by 1.5%.</w:t>
      </w:r>
    </w:p>
    <w:p w:rsidR="005B1A13" w:rsidRPr="004208D8" w:rsidRDefault="00F43160" w:rsidP="004208D8">
      <w:pPr>
        <w:spacing w:line="360" w:lineRule="auto"/>
        <w:ind w:firstLine="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Maung</w:t>
      </w:r>
      <w:proofErr w:type="spellEnd"/>
      <w:r w:rsidRPr="004208D8">
        <w:rPr>
          <w:rFonts w:ascii="Times New Roman" w:hAnsi="Times New Roman" w:cs="Times New Roman"/>
          <w:sz w:val="24"/>
          <w:szCs w:val="24"/>
        </w:rPr>
        <w:t>, Douglas</w:t>
      </w:r>
      <w:r w:rsidR="004208D8">
        <w:rPr>
          <w:rFonts w:ascii="Times New Roman" w:hAnsi="Times New Roman" w:cs="Times New Roman"/>
          <w:sz w:val="24"/>
          <w:szCs w:val="24"/>
        </w:rPr>
        <w:t>,</w:t>
      </w:r>
      <w:r w:rsidRPr="004208D8">
        <w:rPr>
          <w:rFonts w:ascii="Times New Roman" w:hAnsi="Times New Roman" w:cs="Times New Roman"/>
          <w:sz w:val="24"/>
          <w:szCs w:val="24"/>
        </w:rPr>
        <w:t xml:space="preserve"> and Tan (2022) </w:t>
      </w:r>
      <w:r w:rsidR="00D147D0" w:rsidRPr="004208D8">
        <w:rPr>
          <w:rFonts w:ascii="Times New Roman" w:hAnsi="Times New Roman" w:cs="Times New Roman"/>
          <w:sz w:val="24"/>
          <w:szCs w:val="24"/>
        </w:rPr>
        <w:t xml:space="preserve">performed a study in which they used a dynamic panel GMM model for shaping a relationship between growth and profitability model in airlines; they highlighted through the findings of their study that the carriers with low consumption of fuel are one of the greatest </w:t>
      </w:r>
      <w:r w:rsidRPr="004208D8">
        <w:rPr>
          <w:rFonts w:ascii="Times New Roman" w:hAnsi="Times New Roman" w:cs="Times New Roman"/>
          <w:sz w:val="24"/>
          <w:szCs w:val="24"/>
        </w:rPr>
        <w:t>contributors</w:t>
      </w:r>
      <w:r w:rsidR="00D147D0" w:rsidRPr="004208D8">
        <w:rPr>
          <w:rFonts w:ascii="Times New Roman" w:hAnsi="Times New Roman" w:cs="Times New Roman"/>
          <w:sz w:val="24"/>
          <w:szCs w:val="24"/>
        </w:rPr>
        <w:t xml:space="preserve"> of increased profitability of any airline. This could be underpinned in the light of the study performed by </w:t>
      </w:r>
      <w:proofErr w:type="spellStart"/>
      <w:r w:rsidRPr="004208D8">
        <w:rPr>
          <w:rFonts w:ascii="Times New Roman" w:hAnsi="Times New Roman" w:cs="Times New Roman"/>
          <w:sz w:val="24"/>
          <w:szCs w:val="24"/>
        </w:rPr>
        <w:t>Maung</w:t>
      </w:r>
      <w:proofErr w:type="spellEnd"/>
      <w:r w:rsidRPr="004208D8">
        <w:rPr>
          <w:rFonts w:ascii="Times New Roman" w:hAnsi="Times New Roman" w:cs="Times New Roman"/>
          <w:sz w:val="24"/>
          <w:szCs w:val="24"/>
        </w:rPr>
        <w:t>, Douglas</w:t>
      </w:r>
      <w:r w:rsidR="004208D8">
        <w:rPr>
          <w:rFonts w:ascii="Times New Roman" w:hAnsi="Times New Roman" w:cs="Times New Roman"/>
          <w:sz w:val="24"/>
          <w:szCs w:val="24"/>
        </w:rPr>
        <w:t>,</w:t>
      </w:r>
      <w:r w:rsidRPr="004208D8">
        <w:rPr>
          <w:rFonts w:ascii="Times New Roman" w:hAnsi="Times New Roman" w:cs="Times New Roman"/>
          <w:sz w:val="24"/>
          <w:szCs w:val="24"/>
        </w:rPr>
        <w:t xml:space="preserve"> and Tan (2022) that</w:t>
      </w:r>
      <w:r w:rsidR="00D147D0" w:rsidRPr="004208D8">
        <w:rPr>
          <w:rFonts w:ascii="Times New Roman" w:hAnsi="Times New Roman" w:cs="Times New Roman"/>
          <w:sz w:val="24"/>
          <w:szCs w:val="24"/>
        </w:rPr>
        <w:t xml:space="preserve"> </w:t>
      </w:r>
      <w:r w:rsidR="004208D8">
        <w:rPr>
          <w:rFonts w:ascii="Times New Roman" w:hAnsi="Times New Roman" w:cs="Times New Roman"/>
          <w:sz w:val="24"/>
          <w:szCs w:val="24"/>
        </w:rPr>
        <w:t xml:space="preserve">the </w:t>
      </w:r>
      <w:r w:rsidR="00D147D0" w:rsidRPr="004208D8">
        <w:rPr>
          <w:rFonts w:ascii="Times New Roman" w:hAnsi="Times New Roman" w:cs="Times New Roman"/>
          <w:sz w:val="24"/>
          <w:szCs w:val="24"/>
        </w:rPr>
        <w:t>cost of fuel ha</w:t>
      </w:r>
      <w:r w:rsidR="004208D8">
        <w:rPr>
          <w:rFonts w:ascii="Times New Roman" w:hAnsi="Times New Roman" w:cs="Times New Roman"/>
          <w:sz w:val="24"/>
          <w:szCs w:val="24"/>
        </w:rPr>
        <w:t>s</w:t>
      </w:r>
      <w:r w:rsidR="00D147D0" w:rsidRPr="004208D8">
        <w:rPr>
          <w:rFonts w:ascii="Times New Roman" w:hAnsi="Times New Roman" w:cs="Times New Roman"/>
          <w:sz w:val="24"/>
          <w:szCs w:val="24"/>
        </w:rPr>
        <w:t xml:space="preserve"> </w:t>
      </w:r>
      <w:r w:rsidR="004208D8">
        <w:rPr>
          <w:rFonts w:ascii="Times New Roman" w:hAnsi="Times New Roman" w:cs="Times New Roman"/>
          <w:sz w:val="24"/>
          <w:szCs w:val="24"/>
        </w:rPr>
        <w:t xml:space="preserve">a </w:t>
      </w:r>
      <w:r w:rsidR="00D147D0" w:rsidRPr="004208D8">
        <w:rPr>
          <w:rFonts w:ascii="Times New Roman" w:hAnsi="Times New Roman" w:cs="Times New Roman"/>
          <w:sz w:val="24"/>
          <w:szCs w:val="24"/>
        </w:rPr>
        <w:t xml:space="preserve">direct and measurable impact on the profit financial performance of any airline. </w:t>
      </w:r>
    </w:p>
    <w:p w:rsidR="005B1A13" w:rsidRPr="004208D8" w:rsidRDefault="005B1A13" w:rsidP="004208D8">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The relationship between fuel prices and airline profitability can also be illustrated through an industry example. In 2014, global oil prices fell sharply, leading to a decrease in fuel costs for airlines. This resulted in an increase in profitability for several airlines</w:t>
      </w:r>
      <w:r w:rsidR="00E25980" w:rsidRPr="004208D8">
        <w:rPr>
          <w:rFonts w:ascii="Times New Roman" w:hAnsi="Times New Roman" w:cs="Times New Roman"/>
          <w:sz w:val="24"/>
          <w:szCs w:val="24"/>
        </w:rPr>
        <w:t xml:space="preserve"> (Koopmans &amp; </w:t>
      </w:r>
      <w:proofErr w:type="spellStart"/>
      <w:r w:rsidR="00E25980" w:rsidRPr="004208D8">
        <w:rPr>
          <w:rFonts w:ascii="Times New Roman" w:hAnsi="Times New Roman" w:cs="Times New Roman"/>
          <w:sz w:val="24"/>
          <w:szCs w:val="24"/>
        </w:rPr>
        <w:t>Lieshout</w:t>
      </w:r>
      <w:proofErr w:type="spellEnd"/>
      <w:r w:rsidR="00E25980" w:rsidRPr="004208D8">
        <w:rPr>
          <w:rFonts w:ascii="Times New Roman" w:hAnsi="Times New Roman" w:cs="Times New Roman"/>
          <w:sz w:val="24"/>
          <w:szCs w:val="24"/>
        </w:rPr>
        <w:t>, 2016)</w:t>
      </w:r>
      <w:r w:rsidRPr="004208D8">
        <w:rPr>
          <w:rFonts w:ascii="Times New Roman" w:hAnsi="Times New Roman" w:cs="Times New Roman"/>
          <w:sz w:val="24"/>
          <w:szCs w:val="24"/>
        </w:rPr>
        <w:t>. For example, American Airlines reported a record profit of $4.2 billion in 2014, up from $2.9 billion in the previous year</w:t>
      </w:r>
      <w:r w:rsidR="00E25980" w:rsidRPr="004208D8">
        <w:rPr>
          <w:rFonts w:ascii="Times New Roman" w:hAnsi="Times New Roman" w:cs="Times New Roman"/>
          <w:sz w:val="24"/>
          <w:szCs w:val="24"/>
        </w:rPr>
        <w:t xml:space="preserve"> (Frank, 2015)</w:t>
      </w:r>
      <w:r w:rsidRPr="004208D8">
        <w:rPr>
          <w:rFonts w:ascii="Times New Roman" w:hAnsi="Times New Roman" w:cs="Times New Roman"/>
          <w:sz w:val="24"/>
          <w:szCs w:val="24"/>
        </w:rPr>
        <w:t>. Similarly, Delta Air Lines reported a profit of $3.8 billion in 2014, up from $2.7 billion in the previous year</w:t>
      </w:r>
      <w:r w:rsidR="00E25980" w:rsidRPr="004208D8">
        <w:rPr>
          <w:rFonts w:ascii="Times New Roman" w:hAnsi="Times New Roman" w:cs="Times New Roman"/>
          <w:sz w:val="24"/>
          <w:szCs w:val="24"/>
        </w:rPr>
        <w:t xml:space="preserve"> (</w:t>
      </w:r>
      <w:proofErr w:type="spellStart"/>
      <w:r w:rsidR="00E25980" w:rsidRPr="004208D8">
        <w:rPr>
          <w:rFonts w:ascii="Times New Roman" w:hAnsi="Times New Roman" w:cs="Times New Roman"/>
          <w:sz w:val="24"/>
          <w:szCs w:val="24"/>
        </w:rPr>
        <w:t>Vasigh</w:t>
      </w:r>
      <w:proofErr w:type="spellEnd"/>
      <w:r w:rsidR="00E25980" w:rsidRPr="004208D8">
        <w:rPr>
          <w:rFonts w:ascii="Times New Roman" w:hAnsi="Times New Roman" w:cs="Times New Roman"/>
          <w:sz w:val="24"/>
          <w:szCs w:val="24"/>
        </w:rPr>
        <w:t>, 2014).</w:t>
      </w:r>
    </w:p>
    <w:p w:rsidR="005B1A13" w:rsidRPr="004208D8" w:rsidRDefault="005B1A13" w:rsidP="004208D8">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However, the industry example also highlights the complexity of the relationship between fuel prices and airline profitability. While lower fuel prices may increase profitability in the short term, they can also lead to increased competition and lower fares</w:t>
      </w:r>
      <w:r w:rsidR="004208D8">
        <w:rPr>
          <w:rFonts w:ascii="Times New Roman" w:hAnsi="Times New Roman" w:cs="Times New Roman"/>
          <w:sz w:val="24"/>
          <w:szCs w:val="24"/>
        </w:rPr>
        <w:t xml:space="preserve"> (</w:t>
      </w:r>
      <w:proofErr w:type="spellStart"/>
      <w:r w:rsidR="004208D8">
        <w:rPr>
          <w:rFonts w:ascii="Times New Roman" w:hAnsi="Times New Roman" w:cs="Times New Roman"/>
          <w:sz w:val="24"/>
          <w:szCs w:val="24"/>
        </w:rPr>
        <w:t>Acar</w:t>
      </w:r>
      <w:proofErr w:type="spellEnd"/>
      <w:r w:rsidR="004208D8">
        <w:rPr>
          <w:rFonts w:ascii="Times New Roman" w:hAnsi="Times New Roman" w:cs="Times New Roman"/>
          <w:sz w:val="24"/>
          <w:szCs w:val="24"/>
        </w:rPr>
        <w:t xml:space="preserve"> &amp; </w:t>
      </w:r>
      <w:proofErr w:type="spellStart"/>
      <w:r w:rsidR="00E25980" w:rsidRPr="004208D8">
        <w:rPr>
          <w:rFonts w:ascii="Times New Roman" w:hAnsi="Times New Roman" w:cs="Times New Roman"/>
          <w:sz w:val="24"/>
          <w:szCs w:val="24"/>
        </w:rPr>
        <w:t>Karabulak</w:t>
      </w:r>
      <w:proofErr w:type="spellEnd"/>
      <w:r w:rsidR="00E25980" w:rsidRPr="004208D8">
        <w:rPr>
          <w:rFonts w:ascii="Times New Roman" w:hAnsi="Times New Roman" w:cs="Times New Roman"/>
          <w:sz w:val="24"/>
          <w:szCs w:val="24"/>
        </w:rPr>
        <w:t>, 2015)</w:t>
      </w:r>
      <w:r w:rsidRPr="004208D8">
        <w:rPr>
          <w:rFonts w:ascii="Times New Roman" w:hAnsi="Times New Roman" w:cs="Times New Roman"/>
          <w:sz w:val="24"/>
          <w:szCs w:val="24"/>
        </w:rPr>
        <w:t xml:space="preserve">. </w:t>
      </w:r>
      <w:r w:rsidRPr="004208D8">
        <w:rPr>
          <w:rFonts w:ascii="Times New Roman" w:hAnsi="Times New Roman" w:cs="Times New Roman"/>
          <w:sz w:val="24"/>
          <w:szCs w:val="24"/>
        </w:rPr>
        <w:lastRenderedPageBreak/>
        <w:t xml:space="preserve">This can ultimately result in lower profitability for airlines. For example, in 2015, </w:t>
      </w:r>
      <w:proofErr w:type="spellStart"/>
      <w:r w:rsidRPr="004208D8">
        <w:rPr>
          <w:rFonts w:ascii="Times New Roman" w:hAnsi="Times New Roman" w:cs="Times New Roman"/>
          <w:sz w:val="24"/>
          <w:szCs w:val="24"/>
        </w:rPr>
        <w:t>Ryanair</w:t>
      </w:r>
      <w:proofErr w:type="spellEnd"/>
      <w:r w:rsidRPr="004208D8">
        <w:rPr>
          <w:rFonts w:ascii="Times New Roman" w:hAnsi="Times New Roman" w:cs="Times New Roman"/>
          <w:sz w:val="24"/>
          <w:szCs w:val="24"/>
        </w:rPr>
        <w:t>, a low-cost airline, reduced its fares by 6% due to lower fuel costs</w:t>
      </w:r>
      <w:r w:rsidR="00E25980" w:rsidRPr="004208D8">
        <w:rPr>
          <w:rFonts w:ascii="Times New Roman" w:hAnsi="Times New Roman" w:cs="Times New Roman"/>
          <w:sz w:val="24"/>
          <w:szCs w:val="24"/>
        </w:rPr>
        <w:t xml:space="preserve"> (</w:t>
      </w:r>
      <w:proofErr w:type="spellStart"/>
      <w:r w:rsidR="00E25980" w:rsidRPr="004208D8">
        <w:rPr>
          <w:rFonts w:ascii="Times New Roman" w:hAnsi="Times New Roman" w:cs="Times New Roman"/>
          <w:sz w:val="24"/>
          <w:szCs w:val="24"/>
        </w:rPr>
        <w:t>Acar</w:t>
      </w:r>
      <w:proofErr w:type="spellEnd"/>
      <w:r w:rsidR="00E25980" w:rsidRPr="004208D8">
        <w:rPr>
          <w:rFonts w:ascii="Times New Roman" w:hAnsi="Times New Roman" w:cs="Times New Roman"/>
          <w:sz w:val="24"/>
          <w:szCs w:val="24"/>
        </w:rPr>
        <w:t xml:space="preserve"> and </w:t>
      </w:r>
      <w:proofErr w:type="spellStart"/>
      <w:r w:rsidR="00E25980" w:rsidRPr="004208D8">
        <w:rPr>
          <w:rFonts w:ascii="Times New Roman" w:hAnsi="Times New Roman" w:cs="Times New Roman"/>
          <w:sz w:val="24"/>
          <w:szCs w:val="24"/>
        </w:rPr>
        <w:t>Karabulak</w:t>
      </w:r>
      <w:proofErr w:type="spellEnd"/>
      <w:r w:rsidR="00E25980" w:rsidRPr="004208D8">
        <w:rPr>
          <w:rFonts w:ascii="Times New Roman" w:hAnsi="Times New Roman" w:cs="Times New Roman"/>
          <w:sz w:val="24"/>
          <w:szCs w:val="24"/>
        </w:rPr>
        <w:t>, 2015)</w:t>
      </w:r>
      <w:r w:rsidRPr="004208D8">
        <w:rPr>
          <w:rFonts w:ascii="Times New Roman" w:hAnsi="Times New Roman" w:cs="Times New Roman"/>
          <w:sz w:val="24"/>
          <w:szCs w:val="24"/>
        </w:rPr>
        <w:t>. This led to increased competition and pressure on other airlines to reduce their fares as well</w:t>
      </w:r>
      <w:r w:rsidR="00E25980" w:rsidRPr="004208D8">
        <w:rPr>
          <w:rFonts w:ascii="Times New Roman" w:hAnsi="Times New Roman" w:cs="Times New Roman"/>
          <w:sz w:val="24"/>
          <w:szCs w:val="24"/>
        </w:rPr>
        <w:t xml:space="preserve"> (</w:t>
      </w:r>
      <w:proofErr w:type="spellStart"/>
      <w:r w:rsidR="00E25980" w:rsidRPr="004208D8">
        <w:rPr>
          <w:rFonts w:ascii="Times New Roman" w:hAnsi="Times New Roman" w:cs="Times New Roman"/>
          <w:sz w:val="24"/>
          <w:szCs w:val="24"/>
        </w:rPr>
        <w:t>Acar</w:t>
      </w:r>
      <w:proofErr w:type="spellEnd"/>
      <w:r w:rsidR="00E25980" w:rsidRPr="004208D8">
        <w:rPr>
          <w:rFonts w:ascii="Times New Roman" w:hAnsi="Times New Roman" w:cs="Times New Roman"/>
          <w:sz w:val="24"/>
          <w:szCs w:val="24"/>
        </w:rPr>
        <w:t xml:space="preserve"> and </w:t>
      </w:r>
      <w:proofErr w:type="spellStart"/>
      <w:r w:rsidR="00E25980" w:rsidRPr="004208D8">
        <w:rPr>
          <w:rFonts w:ascii="Times New Roman" w:hAnsi="Times New Roman" w:cs="Times New Roman"/>
          <w:sz w:val="24"/>
          <w:szCs w:val="24"/>
        </w:rPr>
        <w:t>Karabulak</w:t>
      </w:r>
      <w:proofErr w:type="spellEnd"/>
      <w:r w:rsidR="00E25980" w:rsidRPr="004208D8">
        <w:rPr>
          <w:rFonts w:ascii="Times New Roman" w:hAnsi="Times New Roman" w:cs="Times New Roman"/>
          <w:sz w:val="24"/>
          <w:szCs w:val="24"/>
        </w:rPr>
        <w:t>, 2015)</w:t>
      </w:r>
      <w:r w:rsidRPr="004208D8">
        <w:rPr>
          <w:rFonts w:ascii="Times New Roman" w:hAnsi="Times New Roman" w:cs="Times New Roman"/>
          <w:sz w:val="24"/>
          <w:szCs w:val="24"/>
        </w:rPr>
        <w:t>.</w:t>
      </w:r>
    </w:p>
    <w:p w:rsidR="005B1A13" w:rsidRPr="004208D8" w:rsidRDefault="005B1A13" w:rsidP="004208D8">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In conclusion, the literature and industry example suggest that fuel prices have a significant impact on airline profitability. While lower fuel costs may increase profitability in the short term, airlines need to consider long-term strategies to manage fuel costs and maintain profitability in a competitive market. These strategies may include hedging fuel prices, investing in fuel-efficient technologies, and optimizing operational efficiencies.</w:t>
      </w:r>
    </w:p>
    <w:p w:rsidR="005B1A13" w:rsidRPr="004208D8" w:rsidRDefault="005B1A13" w:rsidP="004208D8">
      <w:pPr>
        <w:spacing w:line="360" w:lineRule="auto"/>
        <w:jc w:val="both"/>
        <w:rPr>
          <w:rFonts w:ascii="Times New Roman" w:hAnsi="Times New Roman" w:cs="Times New Roman"/>
          <w:sz w:val="24"/>
          <w:szCs w:val="24"/>
        </w:rPr>
      </w:pPr>
    </w:p>
    <w:p w:rsidR="005B1A13" w:rsidRPr="004208D8" w:rsidRDefault="004208D8" w:rsidP="004208D8">
      <w:pPr>
        <w:pStyle w:val="Heading2"/>
        <w:rPr>
          <w:rFonts w:ascii="Times New Roman" w:hAnsi="Times New Roman" w:cs="Times New Roman"/>
          <w:color w:val="auto"/>
          <w:sz w:val="24"/>
          <w:szCs w:val="24"/>
        </w:rPr>
      </w:pPr>
      <w:r w:rsidRPr="004208D8">
        <w:rPr>
          <w:rFonts w:ascii="Times New Roman" w:hAnsi="Times New Roman" w:cs="Times New Roman"/>
          <w:color w:val="auto"/>
          <w:sz w:val="24"/>
          <w:szCs w:val="24"/>
        </w:rPr>
        <w:t>The Impact of Fuel Prices on Airline Routes and S</w:t>
      </w:r>
      <w:r w:rsidR="005B1A13" w:rsidRPr="004208D8">
        <w:rPr>
          <w:rFonts w:ascii="Times New Roman" w:hAnsi="Times New Roman" w:cs="Times New Roman"/>
          <w:color w:val="auto"/>
          <w:sz w:val="24"/>
          <w:szCs w:val="24"/>
        </w:rPr>
        <w:t>chedules</w:t>
      </w:r>
    </w:p>
    <w:p w:rsidR="00FA6C48" w:rsidRPr="004208D8" w:rsidRDefault="00FA6C48" w:rsidP="004208D8">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 xml:space="preserve">The effect of fuel costs on aircraft courses and timetables is huge, as fuel costs address one of the biggest costs for carriers. Airlines must consider the impact on profitability and operational efficiency of rising fuel prices, which may necessitate adjustments to schedules and routes. </w:t>
      </w:r>
      <w:r w:rsidR="00CB7208" w:rsidRPr="004208D8">
        <w:rPr>
          <w:rFonts w:ascii="Times New Roman" w:hAnsi="Times New Roman" w:cs="Times New Roman"/>
          <w:sz w:val="24"/>
          <w:szCs w:val="24"/>
        </w:rPr>
        <w:t xml:space="preserve">According to </w:t>
      </w:r>
      <w:proofErr w:type="spellStart"/>
      <w:r w:rsidR="00CB7208" w:rsidRPr="004208D8">
        <w:rPr>
          <w:rFonts w:ascii="Times New Roman" w:hAnsi="Times New Roman" w:cs="Times New Roman"/>
          <w:sz w:val="24"/>
          <w:szCs w:val="24"/>
        </w:rPr>
        <w:t>McConnachie</w:t>
      </w:r>
      <w:proofErr w:type="spellEnd"/>
      <w:r w:rsidR="00CB7208" w:rsidRPr="004208D8">
        <w:rPr>
          <w:rFonts w:ascii="Times New Roman" w:hAnsi="Times New Roman" w:cs="Times New Roman"/>
          <w:sz w:val="24"/>
          <w:szCs w:val="24"/>
        </w:rPr>
        <w:t xml:space="preserve">, </w:t>
      </w:r>
      <w:proofErr w:type="spellStart"/>
      <w:r w:rsidR="00CB7208" w:rsidRPr="004208D8">
        <w:rPr>
          <w:rFonts w:ascii="Times New Roman" w:hAnsi="Times New Roman" w:cs="Times New Roman"/>
          <w:sz w:val="24"/>
          <w:szCs w:val="24"/>
        </w:rPr>
        <w:t>Wollersheim</w:t>
      </w:r>
      <w:proofErr w:type="spellEnd"/>
      <w:r w:rsidR="004208D8">
        <w:rPr>
          <w:rFonts w:ascii="Times New Roman" w:hAnsi="Times New Roman" w:cs="Times New Roman"/>
          <w:sz w:val="24"/>
          <w:szCs w:val="24"/>
        </w:rPr>
        <w:t>,</w:t>
      </w:r>
      <w:r w:rsidR="00CB7208" w:rsidRPr="004208D8">
        <w:rPr>
          <w:rFonts w:ascii="Times New Roman" w:hAnsi="Times New Roman" w:cs="Times New Roman"/>
          <w:sz w:val="24"/>
          <w:szCs w:val="24"/>
        </w:rPr>
        <w:t xml:space="preserve"> and </w:t>
      </w:r>
      <w:proofErr w:type="spellStart"/>
      <w:r w:rsidR="00CB7208" w:rsidRPr="004208D8">
        <w:rPr>
          <w:rFonts w:ascii="Times New Roman" w:hAnsi="Times New Roman" w:cs="Times New Roman"/>
          <w:sz w:val="24"/>
          <w:szCs w:val="24"/>
        </w:rPr>
        <w:t>Hansman</w:t>
      </w:r>
      <w:proofErr w:type="spellEnd"/>
      <w:r w:rsidR="00CB7208" w:rsidRPr="004208D8">
        <w:rPr>
          <w:rFonts w:ascii="Times New Roman" w:hAnsi="Times New Roman" w:cs="Times New Roman"/>
          <w:sz w:val="24"/>
          <w:szCs w:val="24"/>
        </w:rPr>
        <w:t xml:space="preserve"> (2013), </w:t>
      </w:r>
      <w:r w:rsidR="004208D8">
        <w:rPr>
          <w:rFonts w:ascii="Times New Roman" w:hAnsi="Times New Roman" w:cs="Times New Roman"/>
          <w:sz w:val="24"/>
          <w:szCs w:val="24"/>
        </w:rPr>
        <w:t xml:space="preserve">the </w:t>
      </w:r>
      <w:r w:rsidRPr="004208D8">
        <w:rPr>
          <w:rFonts w:ascii="Times New Roman" w:hAnsi="Times New Roman" w:cs="Times New Roman"/>
          <w:sz w:val="24"/>
          <w:szCs w:val="24"/>
        </w:rPr>
        <w:t>price of fuel is one o</w:t>
      </w:r>
      <w:r w:rsidR="00CB7208" w:rsidRPr="004208D8">
        <w:rPr>
          <w:rFonts w:ascii="Times New Roman" w:hAnsi="Times New Roman" w:cs="Times New Roman"/>
          <w:sz w:val="24"/>
          <w:szCs w:val="24"/>
        </w:rPr>
        <w:t>f the main causes which</w:t>
      </w:r>
      <w:r w:rsidRPr="004208D8">
        <w:rPr>
          <w:rFonts w:ascii="Times New Roman" w:hAnsi="Times New Roman" w:cs="Times New Roman"/>
          <w:sz w:val="24"/>
          <w:szCs w:val="24"/>
        </w:rPr>
        <w:t xml:space="preserve"> affect airline routes</w:t>
      </w:r>
      <w:r w:rsidR="00CB7208" w:rsidRPr="004208D8">
        <w:rPr>
          <w:rFonts w:ascii="Times New Roman" w:hAnsi="Times New Roman" w:cs="Times New Roman"/>
          <w:sz w:val="24"/>
          <w:szCs w:val="24"/>
        </w:rPr>
        <w:t xml:space="preserve"> and schedules</w:t>
      </w:r>
      <w:r w:rsidRPr="004208D8">
        <w:rPr>
          <w:rFonts w:ascii="Times New Roman" w:hAnsi="Times New Roman" w:cs="Times New Roman"/>
          <w:sz w:val="24"/>
          <w:szCs w:val="24"/>
        </w:rPr>
        <w:t xml:space="preserve">. </w:t>
      </w:r>
      <w:proofErr w:type="spellStart"/>
      <w:r w:rsidR="00CB7208" w:rsidRPr="004208D8">
        <w:rPr>
          <w:rFonts w:ascii="Times New Roman" w:hAnsi="Times New Roman" w:cs="Times New Roman"/>
          <w:sz w:val="24"/>
          <w:szCs w:val="24"/>
        </w:rPr>
        <w:t>Merkert</w:t>
      </w:r>
      <w:proofErr w:type="spellEnd"/>
      <w:r w:rsidR="00CB7208" w:rsidRPr="004208D8">
        <w:rPr>
          <w:rFonts w:ascii="Times New Roman" w:hAnsi="Times New Roman" w:cs="Times New Roman"/>
          <w:sz w:val="24"/>
          <w:szCs w:val="24"/>
        </w:rPr>
        <w:t xml:space="preserve"> and </w:t>
      </w:r>
      <w:proofErr w:type="spellStart"/>
      <w:r w:rsidR="00CB7208" w:rsidRPr="004208D8">
        <w:rPr>
          <w:rFonts w:ascii="Times New Roman" w:hAnsi="Times New Roman" w:cs="Times New Roman"/>
          <w:sz w:val="24"/>
          <w:szCs w:val="24"/>
        </w:rPr>
        <w:t>Swidan</w:t>
      </w:r>
      <w:proofErr w:type="spellEnd"/>
      <w:r w:rsidR="00CB7208" w:rsidRPr="004208D8">
        <w:rPr>
          <w:rFonts w:ascii="Times New Roman" w:hAnsi="Times New Roman" w:cs="Times New Roman"/>
          <w:sz w:val="24"/>
          <w:szCs w:val="24"/>
        </w:rPr>
        <w:t xml:space="preserve"> (2019)mentioned in their work</w:t>
      </w:r>
      <w:r w:rsidR="004208D8">
        <w:rPr>
          <w:rFonts w:ascii="Times New Roman" w:hAnsi="Times New Roman" w:cs="Times New Roman"/>
          <w:sz w:val="24"/>
          <w:szCs w:val="24"/>
        </w:rPr>
        <w:t xml:space="preserve"> </w:t>
      </w:r>
      <w:r w:rsidR="00CB7208" w:rsidRPr="004208D8">
        <w:rPr>
          <w:rFonts w:ascii="Times New Roman" w:hAnsi="Times New Roman" w:cs="Times New Roman"/>
          <w:sz w:val="24"/>
          <w:szCs w:val="24"/>
        </w:rPr>
        <w:t xml:space="preserve">related </w:t>
      </w:r>
      <w:r w:rsidR="004208D8">
        <w:rPr>
          <w:rFonts w:ascii="Times New Roman" w:hAnsi="Times New Roman" w:cs="Times New Roman"/>
          <w:sz w:val="24"/>
          <w:szCs w:val="24"/>
        </w:rPr>
        <w:t>to</w:t>
      </w:r>
      <w:r w:rsidR="00CB7208" w:rsidRPr="004208D8">
        <w:rPr>
          <w:rFonts w:ascii="Times New Roman" w:hAnsi="Times New Roman" w:cs="Times New Roman"/>
          <w:sz w:val="24"/>
          <w:szCs w:val="24"/>
        </w:rPr>
        <w:t xml:space="preserve"> financial hedging that t</w:t>
      </w:r>
      <w:r w:rsidRPr="004208D8">
        <w:rPr>
          <w:rFonts w:ascii="Times New Roman" w:hAnsi="Times New Roman" w:cs="Times New Roman"/>
          <w:sz w:val="24"/>
          <w:szCs w:val="24"/>
        </w:rPr>
        <w:t>he operating cost of a flight goes up when fuel prices go up, which can hurt airlines' profit margins or even cause them to lose money. In response, airlines may alter their schedules or routes to reduce operating costs and maximize fuel efficiency</w:t>
      </w:r>
      <w:r w:rsidR="00CB7208" w:rsidRPr="004208D8">
        <w:rPr>
          <w:rFonts w:ascii="Times New Roman" w:hAnsi="Times New Roman" w:cs="Times New Roman"/>
          <w:sz w:val="24"/>
          <w:szCs w:val="24"/>
        </w:rPr>
        <w:t xml:space="preserve"> (</w:t>
      </w:r>
      <w:proofErr w:type="spellStart"/>
      <w:r w:rsidR="00CB7208" w:rsidRPr="004208D8">
        <w:rPr>
          <w:rFonts w:ascii="Times New Roman" w:hAnsi="Times New Roman" w:cs="Times New Roman"/>
          <w:sz w:val="24"/>
          <w:szCs w:val="24"/>
        </w:rPr>
        <w:t>Merkert</w:t>
      </w:r>
      <w:proofErr w:type="spellEnd"/>
      <w:r w:rsidR="00CB7208" w:rsidRPr="004208D8">
        <w:rPr>
          <w:rFonts w:ascii="Times New Roman" w:hAnsi="Times New Roman" w:cs="Times New Roman"/>
          <w:sz w:val="24"/>
          <w:szCs w:val="24"/>
        </w:rPr>
        <w:t xml:space="preserve"> &amp; </w:t>
      </w:r>
      <w:proofErr w:type="spellStart"/>
      <w:r w:rsidR="00CB7208" w:rsidRPr="004208D8">
        <w:rPr>
          <w:rFonts w:ascii="Times New Roman" w:hAnsi="Times New Roman" w:cs="Times New Roman"/>
          <w:sz w:val="24"/>
          <w:szCs w:val="24"/>
        </w:rPr>
        <w:t>Swidan</w:t>
      </w:r>
      <w:proofErr w:type="spellEnd"/>
      <w:r w:rsidR="00CB7208" w:rsidRPr="004208D8">
        <w:rPr>
          <w:rFonts w:ascii="Times New Roman" w:hAnsi="Times New Roman" w:cs="Times New Roman"/>
          <w:sz w:val="24"/>
          <w:szCs w:val="24"/>
        </w:rPr>
        <w:t>, 2019)</w:t>
      </w:r>
      <w:r w:rsidRPr="004208D8">
        <w:rPr>
          <w:rFonts w:ascii="Times New Roman" w:hAnsi="Times New Roman" w:cs="Times New Roman"/>
          <w:sz w:val="24"/>
          <w:szCs w:val="24"/>
        </w:rPr>
        <w:t>. For instance, airlines</w:t>
      </w:r>
      <w:r w:rsidR="00CB7208" w:rsidRPr="004208D8">
        <w:rPr>
          <w:rFonts w:ascii="Times New Roman" w:hAnsi="Times New Roman" w:cs="Times New Roman"/>
          <w:sz w:val="24"/>
          <w:szCs w:val="24"/>
        </w:rPr>
        <w:t xml:space="preserve"> during COVID and in the post</w:t>
      </w:r>
      <w:r w:rsidR="004208D8">
        <w:rPr>
          <w:rFonts w:ascii="Times New Roman" w:hAnsi="Times New Roman" w:cs="Times New Roman"/>
          <w:sz w:val="24"/>
          <w:szCs w:val="24"/>
        </w:rPr>
        <w:t>-</w:t>
      </w:r>
      <w:r w:rsidR="00CB7208" w:rsidRPr="004208D8">
        <w:rPr>
          <w:rFonts w:ascii="Times New Roman" w:hAnsi="Times New Roman" w:cs="Times New Roman"/>
          <w:sz w:val="24"/>
          <w:szCs w:val="24"/>
        </w:rPr>
        <w:t xml:space="preserve">COVID scenario </w:t>
      </w:r>
      <w:r w:rsidRPr="004208D8">
        <w:rPr>
          <w:rFonts w:ascii="Times New Roman" w:hAnsi="Times New Roman" w:cs="Times New Roman"/>
          <w:sz w:val="24"/>
          <w:szCs w:val="24"/>
        </w:rPr>
        <w:t>decide to use smaller planes, reduce the number of flights on particular routes, or switch to planes that use less fuel</w:t>
      </w:r>
      <w:r w:rsidR="00CB7208" w:rsidRPr="004208D8">
        <w:rPr>
          <w:rFonts w:ascii="Times New Roman" w:hAnsi="Times New Roman" w:cs="Times New Roman"/>
          <w:sz w:val="24"/>
          <w:szCs w:val="24"/>
        </w:rPr>
        <w:t xml:space="preserve"> (</w:t>
      </w:r>
      <w:proofErr w:type="spellStart"/>
      <w:r w:rsidR="00CB7208" w:rsidRPr="004208D8">
        <w:rPr>
          <w:rFonts w:ascii="Times New Roman" w:hAnsi="Times New Roman" w:cs="Times New Roman"/>
          <w:sz w:val="24"/>
          <w:szCs w:val="24"/>
        </w:rPr>
        <w:t>Vinod</w:t>
      </w:r>
      <w:proofErr w:type="spellEnd"/>
      <w:r w:rsidR="00CB7208" w:rsidRPr="004208D8">
        <w:rPr>
          <w:rFonts w:ascii="Times New Roman" w:hAnsi="Times New Roman" w:cs="Times New Roman"/>
          <w:sz w:val="24"/>
          <w:szCs w:val="24"/>
        </w:rPr>
        <w:t>, 2022)</w:t>
      </w:r>
      <w:r w:rsidRPr="004208D8">
        <w:rPr>
          <w:rFonts w:ascii="Times New Roman" w:hAnsi="Times New Roman" w:cs="Times New Roman"/>
          <w:sz w:val="24"/>
          <w:szCs w:val="24"/>
        </w:rPr>
        <w:t xml:space="preserve">. </w:t>
      </w:r>
      <w:r w:rsidR="00CB7208" w:rsidRPr="004208D8">
        <w:rPr>
          <w:rFonts w:ascii="Times New Roman" w:hAnsi="Times New Roman" w:cs="Times New Roman"/>
          <w:sz w:val="24"/>
          <w:szCs w:val="24"/>
        </w:rPr>
        <w:t xml:space="preserve">Another very significant </w:t>
      </w:r>
      <w:r w:rsidR="00B62F2D" w:rsidRPr="004208D8">
        <w:rPr>
          <w:rFonts w:ascii="Times New Roman" w:hAnsi="Times New Roman" w:cs="Times New Roman"/>
          <w:sz w:val="24"/>
          <w:szCs w:val="24"/>
        </w:rPr>
        <w:t xml:space="preserve">aspect was highlighted by </w:t>
      </w:r>
      <w:proofErr w:type="spellStart"/>
      <w:r w:rsidR="00B62F2D" w:rsidRPr="004208D8">
        <w:rPr>
          <w:rFonts w:ascii="Times New Roman" w:hAnsi="Times New Roman" w:cs="Times New Roman"/>
          <w:sz w:val="24"/>
          <w:szCs w:val="24"/>
        </w:rPr>
        <w:t>Csereklyei</w:t>
      </w:r>
      <w:proofErr w:type="spellEnd"/>
      <w:r w:rsidR="00B62F2D" w:rsidRPr="004208D8">
        <w:rPr>
          <w:rFonts w:ascii="Times New Roman" w:hAnsi="Times New Roman" w:cs="Times New Roman"/>
          <w:sz w:val="24"/>
          <w:szCs w:val="24"/>
        </w:rPr>
        <w:t xml:space="preserve"> and Stern (2020) that the </w:t>
      </w:r>
      <w:r w:rsidRPr="004208D8">
        <w:rPr>
          <w:rFonts w:ascii="Times New Roman" w:hAnsi="Times New Roman" w:cs="Times New Roman"/>
          <w:sz w:val="24"/>
          <w:szCs w:val="24"/>
        </w:rPr>
        <w:t xml:space="preserve">range of aircraft that airlines are able to operate can also be affected by fuel prices. The scope of a not entirely set in stone by how much fuel it can convey, which thus influences the </w:t>
      </w:r>
      <w:r w:rsidR="004208D8">
        <w:rPr>
          <w:rFonts w:ascii="Times New Roman" w:hAnsi="Times New Roman" w:cs="Times New Roman"/>
          <w:sz w:val="24"/>
          <w:szCs w:val="24"/>
        </w:rPr>
        <w:t>number</w:t>
      </w:r>
      <w:r w:rsidRPr="004208D8">
        <w:rPr>
          <w:rFonts w:ascii="Times New Roman" w:hAnsi="Times New Roman" w:cs="Times New Roman"/>
          <w:sz w:val="24"/>
          <w:szCs w:val="24"/>
        </w:rPr>
        <w:t xml:space="preserve"> of objections that carriers can serve. At the point when fuel costs are high, carriers might have to diminish the scope of their airplane to beneficially work. This could mean that airlines use aircraft with shorter ranges or fly nonstop on shorter routes</w:t>
      </w:r>
      <w:r w:rsidR="00B62F2D" w:rsidRPr="004208D8">
        <w:rPr>
          <w:rFonts w:ascii="Times New Roman" w:hAnsi="Times New Roman" w:cs="Times New Roman"/>
          <w:sz w:val="24"/>
          <w:szCs w:val="24"/>
        </w:rPr>
        <w:t xml:space="preserve"> (</w:t>
      </w:r>
      <w:proofErr w:type="spellStart"/>
      <w:r w:rsidR="00B62F2D" w:rsidRPr="004208D8">
        <w:rPr>
          <w:rFonts w:ascii="Times New Roman" w:hAnsi="Times New Roman" w:cs="Times New Roman"/>
          <w:sz w:val="24"/>
          <w:szCs w:val="24"/>
        </w:rPr>
        <w:t>Vinod</w:t>
      </w:r>
      <w:proofErr w:type="spellEnd"/>
      <w:r w:rsidR="00B62F2D" w:rsidRPr="004208D8">
        <w:rPr>
          <w:rFonts w:ascii="Times New Roman" w:hAnsi="Times New Roman" w:cs="Times New Roman"/>
          <w:sz w:val="24"/>
          <w:szCs w:val="24"/>
        </w:rPr>
        <w:t>, 2022</w:t>
      </w:r>
      <w:r w:rsidRPr="004208D8">
        <w:rPr>
          <w:rFonts w:ascii="Times New Roman" w:hAnsi="Times New Roman" w:cs="Times New Roman"/>
          <w:sz w:val="24"/>
          <w:szCs w:val="24"/>
        </w:rPr>
        <w:t>.</w:t>
      </w:r>
    </w:p>
    <w:p w:rsidR="00FA6C48" w:rsidRPr="004208D8" w:rsidRDefault="00FA6C48" w:rsidP="004208D8">
      <w:pPr>
        <w:spacing w:line="360" w:lineRule="auto"/>
        <w:jc w:val="both"/>
        <w:rPr>
          <w:rFonts w:ascii="Times New Roman" w:hAnsi="Times New Roman" w:cs="Times New Roman"/>
          <w:sz w:val="24"/>
          <w:szCs w:val="24"/>
        </w:rPr>
      </w:pPr>
    </w:p>
    <w:p w:rsidR="00FA6C48" w:rsidRPr="004208D8" w:rsidRDefault="00FA6C48" w:rsidP="004208D8">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lastRenderedPageBreak/>
        <w:t>Demand for passengers is another factor that can be affected by fuel prices. The demand for passengers may decrease as ticket prices rise in tandem with fuel prices</w:t>
      </w:r>
      <w:r w:rsidR="00E9217F" w:rsidRPr="004208D8">
        <w:rPr>
          <w:rFonts w:ascii="Times New Roman" w:hAnsi="Times New Roman" w:cs="Times New Roman"/>
          <w:sz w:val="24"/>
          <w:szCs w:val="24"/>
        </w:rPr>
        <w:t xml:space="preserve"> (Guzman, Gomez &amp; </w:t>
      </w:r>
      <w:proofErr w:type="spellStart"/>
      <w:r w:rsidR="00E9217F" w:rsidRPr="004208D8">
        <w:rPr>
          <w:rFonts w:ascii="Times New Roman" w:hAnsi="Times New Roman" w:cs="Times New Roman"/>
          <w:sz w:val="24"/>
          <w:szCs w:val="24"/>
        </w:rPr>
        <w:t>Moncada</w:t>
      </w:r>
      <w:proofErr w:type="spellEnd"/>
      <w:r w:rsidR="00E9217F" w:rsidRPr="004208D8">
        <w:rPr>
          <w:rFonts w:ascii="Times New Roman" w:hAnsi="Times New Roman" w:cs="Times New Roman"/>
          <w:sz w:val="24"/>
          <w:szCs w:val="24"/>
        </w:rPr>
        <w:t>, 2020)</w:t>
      </w:r>
      <w:r w:rsidRPr="004208D8">
        <w:rPr>
          <w:rFonts w:ascii="Times New Roman" w:hAnsi="Times New Roman" w:cs="Times New Roman"/>
          <w:sz w:val="24"/>
          <w:szCs w:val="24"/>
        </w:rPr>
        <w:t>. In response, if a route is no longer financially viable, airlines may have to reduce the number of flights on it or even stop flying it altogether. Flight duration and efficiency can also be affected by fuel prices. Airlines may have to operate at lower speeds or altitudes in order to save fuel when fuel prices are high. The efficiency of flights may suffer as a result of this</w:t>
      </w:r>
      <w:r w:rsidR="00E9217F" w:rsidRPr="004208D8">
        <w:rPr>
          <w:rFonts w:ascii="Times New Roman" w:hAnsi="Times New Roman" w:cs="Times New Roman"/>
          <w:sz w:val="24"/>
          <w:szCs w:val="24"/>
        </w:rPr>
        <w:t xml:space="preserve"> (Guzman, Gomez &amp; </w:t>
      </w:r>
      <w:proofErr w:type="spellStart"/>
      <w:r w:rsidR="00E9217F" w:rsidRPr="004208D8">
        <w:rPr>
          <w:rFonts w:ascii="Times New Roman" w:hAnsi="Times New Roman" w:cs="Times New Roman"/>
          <w:sz w:val="24"/>
          <w:szCs w:val="24"/>
        </w:rPr>
        <w:t>Moncada</w:t>
      </w:r>
      <w:proofErr w:type="spellEnd"/>
      <w:r w:rsidR="00E9217F" w:rsidRPr="004208D8">
        <w:rPr>
          <w:rFonts w:ascii="Times New Roman" w:hAnsi="Times New Roman" w:cs="Times New Roman"/>
          <w:sz w:val="24"/>
          <w:szCs w:val="24"/>
        </w:rPr>
        <w:t xml:space="preserve">, 2020). </w:t>
      </w:r>
      <w:r w:rsidRPr="004208D8">
        <w:rPr>
          <w:rFonts w:ascii="Times New Roman" w:hAnsi="Times New Roman" w:cs="Times New Roman"/>
          <w:sz w:val="24"/>
          <w:szCs w:val="24"/>
        </w:rPr>
        <w:t xml:space="preserve"> As a result, airlines may need to alter their schedules in order to continue operating flights on time. In conclusion, fuel prices can have a significant effect on airline schedules and routes. When airlines plan their schedules and routes, they should take into account the cost of fuel because it has a direct impact on profitability and efficiency. Airlines may use a variety of tactics to lessen the impact of rising fuel prices on their operations, such as altering flight schedules, flying more fuel-efficient aircraft, and reducing the number of flights they operate. As airlines try to stay profitable and competitive in a market that is always changing, fuel prices will always be a major factor</w:t>
      </w:r>
      <w:r w:rsidR="00571289" w:rsidRPr="004208D8">
        <w:rPr>
          <w:rFonts w:ascii="Times New Roman" w:hAnsi="Times New Roman" w:cs="Times New Roman"/>
          <w:sz w:val="24"/>
          <w:szCs w:val="24"/>
        </w:rPr>
        <w:t xml:space="preserve"> </w:t>
      </w:r>
      <w:r w:rsidR="00E9217F" w:rsidRPr="004208D8">
        <w:rPr>
          <w:rFonts w:ascii="Times New Roman" w:hAnsi="Times New Roman" w:cs="Times New Roman"/>
          <w:sz w:val="24"/>
          <w:szCs w:val="24"/>
        </w:rPr>
        <w:t xml:space="preserve">(Guzman, Gomez &amp; </w:t>
      </w:r>
      <w:proofErr w:type="spellStart"/>
      <w:r w:rsidR="00E9217F" w:rsidRPr="004208D8">
        <w:rPr>
          <w:rFonts w:ascii="Times New Roman" w:hAnsi="Times New Roman" w:cs="Times New Roman"/>
          <w:sz w:val="24"/>
          <w:szCs w:val="24"/>
        </w:rPr>
        <w:t>Moncada</w:t>
      </w:r>
      <w:proofErr w:type="spellEnd"/>
      <w:r w:rsidR="00E9217F" w:rsidRPr="004208D8">
        <w:rPr>
          <w:rFonts w:ascii="Times New Roman" w:hAnsi="Times New Roman" w:cs="Times New Roman"/>
          <w:sz w:val="24"/>
          <w:szCs w:val="24"/>
        </w:rPr>
        <w:t>, 2020)</w:t>
      </w:r>
      <w:r w:rsidRPr="004208D8">
        <w:rPr>
          <w:rFonts w:ascii="Times New Roman" w:hAnsi="Times New Roman" w:cs="Times New Roman"/>
          <w:sz w:val="24"/>
          <w:szCs w:val="24"/>
        </w:rPr>
        <w:t>.</w:t>
      </w:r>
    </w:p>
    <w:p w:rsidR="005B1A13" w:rsidRPr="004208D8" w:rsidRDefault="007C7261" w:rsidP="007C7261">
      <w:pPr>
        <w:pStyle w:val="Heading2"/>
        <w:rPr>
          <w:rFonts w:ascii="Times New Roman" w:hAnsi="Times New Roman" w:cs="Times New Roman"/>
          <w:color w:val="auto"/>
          <w:sz w:val="24"/>
          <w:szCs w:val="24"/>
        </w:rPr>
      </w:pPr>
      <w:r w:rsidRPr="007C7261">
        <w:rPr>
          <w:rFonts w:ascii="Times New Roman" w:hAnsi="Times New Roman" w:cs="Times New Roman"/>
          <w:color w:val="auto"/>
          <w:sz w:val="24"/>
          <w:szCs w:val="24"/>
        </w:rPr>
        <w:t>The Role of Government Policies in mitigating Fuel Price V</w:t>
      </w:r>
      <w:r w:rsidR="005B1A13" w:rsidRPr="004208D8">
        <w:rPr>
          <w:rFonts w:ascii="Times New Roman" w:hAnsi="Times New Roman" w:cs="Times New Roman"/>
          <w:color w:val="auto"/>
          <w:sz w:val="24"/>
          <w:szCs w:val="24"/>
        </w:rPr>
        <w:t>olatility</w:t>
      </w:r>
    </w:p>
    <w:p w:rsidR="00571289" w:rsidRPr="004208D8" w:rsidRDefault="00571289" w:rsidP="007C7261">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Government policies play a crucial role in mitigating fuel price volatility, as fuel prices can have significant impacts on the economy, especially in industries such as aviation, transportation, and manufacturing</w:t>
      </w:r>
      <w:r w:rsidR="00B3733F" w:rsidRPr="004208D8">
        <w:rPr>
          <w:rFonts w:ascii="Times New Roman" w:hAnsi="Times New Roman" w:cs="Times New Roman"/>
          <w:sz w:val="24"/>
          <w:szCs w:val="24"/>
        </w:rPr>
        <w:t xml:space="preserve"> (</w:t>
      </w:r>
      <w:r w:rsidR="00B3733F" w:rsidRPr="004208D8">
        <w:rPr>
          <w:rFonts w:ascii="Times New Roman" w:hAnsi="Times New Roman" w:cs="Times New Roman"/>
          <w:sz w:val="24"/>
          <w:szCs w:val="24"/>
          <w:shd w:val="clear" w:color="auto" w:fill="FFFFFF"/>
        </w:rPr>
        <w:t xml:space="preserve">Jones </w:t>
      </w:r>
      <w:r w:rsidR="007C7261" w:rsidRPr="004208D8">
        <w:rPr>
          <w:rFonts w:ascii="Times New Roman" w:hAnsi="Times New Roman" w:cs="Times New Roman"/>
          <w:sz w:val="24"/>
          <w:szCs w:val="24"/>
          <w:shd w:val="clear" w:color="auto" w:fill="FFFFFF"/>
        </w:rPr>
        <w:t xml:space="preserve">&amp; </w:t>
      </w:r>
      <w:proofErr w:type="spellStart"/>
      <w:r w:rsidR="007C7261" w:rsidRPr="004208D8">
        <w:rPr>
          <w:rFonts w:ascii="Times New Roman" w:hAnsi="Times New Roman" w:cs="Times New Roman"/>
          <w:sz w:val="24"/>
          <w:szCs w:val="24"/>
          <w:shd w:val="clear" w:color="auto" w:fill="FFFFFF"/>
        </w:rPr>
        <w:t>Cardinale</w:t>
      </w:r>
      <w:proofErr w:type="spellEnd"/>
      <w:r w:rsidR="00B3733F" w:rsidRPr="004208D8">
        <w:rPr>
          <w:rFonts w:ascii="Times New Roman" w:hAnsi="Times New Roman" w:cs="Times New Roman"/>
          <w:sz w:val="24"/>
          <w:szCs w:val="24"/>
          <w:shd w:val="clear" w:color="auto" w:fill="FFFFFF"/>
        </w:rPr>
        <w:t>, 2023)</w:t>
      </w:r>
      <w:r w:rsidRPr="004208D8">
        <w:rPr>
          <w:rFonts w:ascii="Times New Roman" w:hAnsi="Times New Roman" w:cs="Times New Roman"/>
          <w:sz w:val="24"/>
          <w:szCs w:val="24"/>
        </w:rPr>
        <w:t>.</w:t>
      </w:r>
      <w:r w:rsidR="007C7261">
        <w:rPr>
          <w:rFonts w:ascii="Times New Roman" w:hAnsi="Times New Roman" w:cs="Times New Roman"/>
          <w:sz w:val="24"/>
          <w:szCs w:val="24"/>
        </w:rPr>
        <w:t xml:space="preserve"> </w:t>
      </w:r>
      <w:r w:rsidRPr="004208D8">
        <w:rPr>
          <w:rFonts w:ascii="Times New Roman" w:hAnsi="Times New Roman" w:cs="Times New Roman"/>
          <w:sz w:val="24"/>
          <w:szCs w:val="24"/>
        </w:rPr>
        <w:t>One of the most effective ways that governments can mitigate fuel price volatility is by implementing price stabilization policies</w:t>
      </w:r>
      <w:r w:rsidR="00B3733F" w:rsidRPr="004208D8">
        <w:rPr>
          <w:rFonts w:ascii="Times New Roman" w:hAnsi="Times New Roman" w:cs="Times New Roman"/>
          <w:sz w:val="24"/>
          <w:szCs w:val="24"/>
        </w:rPr>
        <w:t xml:space="preserve"> (</w:t>
      </w:r>
      <w:proofErr w:type="spellStart"/>
      <w:r w:rsidR="00B3733F" w:rsidRPr="004208D8">
        <w:rPr>
          <w:rFonts w:ascii="Times New Roman" w:hAnsi="Times New Roman" w:cs="Times New Roman"/>
          <w:sz w:val="24"/>
          <w:szCs w:val="24"/>
          <w:shd w:val="clear" w:color="auto" w:fill="FFFFFF"/>
        </w:rPr>
        <w:t>Boute</w:t>
      </w:r>
      <w:proofErr w:type="spellEnd"/>
      <w:r w:rsidR="00B3733F" w:rsidRPr="004208D8">
        <w:rPr>
          <w:rFonts w:ascii="Times New Roman" w:hAnsi="Times New Roman" w:cs="Times New Roman"/>
          <w:sz w:val="24"/>
          <w:szCs w:val="24"/>
          <w:shd w:val="clear" w:color="auto" w:fill="FFFFFF"/>
        </w:rPr>
        <w:t xml:space="preserve"> &amp; Zhang, 2019)</w:t>
      </w:r>
      <w:r w:rsidRPr="004208D8">
        <w:rPr>
          <w:rFonts w:ascii="Times New Roman" w:hAnsi="Times New Roman" w:cs="Times New Roman"/>
          <w:sz w:val="24"/>
          <w:szCs w:val="24"/>
        </w:rPr>
        <w:t xml:space="preserve">. </w:t>
      </w:r>
      <w:r w:rsidR="00B3733F" w:rsidRPr="004208D8">
        <w:rPr>
          <w:rFonts w:ascii="Times New Roman" w:hAnsi="Times New Roman" w:cs="Times New Roman"/>
          <w:sz w:val="24"/>
          <w:szCs w:val="24"/>
        </w:rPr>
        <w:t xml:space="preserve">According to </w:t>
      </w:r>
      <w:r w:rsidR="00B3733F" w:rsidRPr="004208D8">
        <w:rPr>
          <w:rFonts w:ascii="Times New Roman" w:hAnsi="Times New Roman" w:cs="Times New Roman"/>
          <w:sz w:val="24"/>
          <w:szCs w:val="24"/>
          <w:shd w:val="clear" w:color="auto" w:fill="FFFFFF"/>
        </w:rPr>
        <w:t>Ari</w:t>
      </w:r>
      <w:r w:rsidR="00B3733F" w:rsidRPr="004208D8">
        <w:rPr>
          <w:rFonts w:ascii="Times New Roman" w:hAnsi="Times New Roman" w:cs="Times New Roman"/>
          <w:sz w:val="24"/>
          <w:szCs w:val="24"/>
        </w:rPr>
        <w:t xml:space="preserve"> et al., (2022)</w:t>
      </w:r>
      <w:r w:rsidR="004208D8">
        <w:rPr>
          <w:rFonts w:ascii="Times New Roman" w:hAnsi="Times New Roman" w:cs="Times New Roman"/>
          <w:sz w:val="24"/>
          <w:szCs w:val="24"/>
        </w:rPr>
        <w:t>,</w:t>
      </w:r>
      <w:r w:rsidR="00B3733F" w:rsidRPr="004208D8">
        <w:rPr>
          <w:rFonts w:ascii="Times New Roman" w:hAnsi="Times New Roman" w:cs="Times New Roman"/>
          <w:sz w:val="24"/>
          <w:szCs w:val="24"/>
        </w:rPr>
        <w:t xml:space="preserve"> p</w:t>
      </w:r>
      <w:r w:rsidRPr="004208D8">
        <w:rPr>
          <w:rFonts w:ascii="Times New Roman" w:hAnsi="Times New Roman" w:cs="Times New Roman"/>
          <w:sz w:val="24"/>
          <w:szCs w:val="24"/>
        </w:rPr>
        <w:t>rice stabilization policies can include measures such as subsidies, price caps, or taxes that are designed to regulate fuel prices and sta</w:t>
      </w:r>
      <w:r w:rsidR="00B3733F" w:rsidRPr="004208D8">
        <w:rPr>
          <w:rFonts w:ascii="Times New Roman" w:hAnsi="Times New Roman" w:cs="Times New Roman"/>
          <w:sz w:val="24"/>
          <w:szCs w:val="24"/>
        </w:rPr>
        <w:t xml:space="preserve">bilize the market. Similarly, </w:t>
      </w:r>
      <w:proofErr w:type="spellStart"/>
      <w:r w:rsidR="00B3733F" w:rsidRPr="004208D8">
        <w:rPr>
          <w:rFonts w:ascii="Times New Roman" w:hAnsi="Times New Roman" w:cs="Times New Roman"/>
          <w:sz w:val="24"/>
          <w:szCs w:val="24"/>
          <w:shd w:val="clear" w:color="auto" w:fill="FFFFFF"/>
        </w:rPr>
        <w:t>Sgaravatti</w:t>
      </w:r>
      <w:proofErr w:type="spellEnd"/>
      <w:r w:rsidR="00B3733F" w:rsidRPr="004208D8">
        <w:rPr>
          <w:rFonts w:ascii="Times New Roman" w:hAnsi="Times New Roman" w:cs="Times New Roman"/>
          <w:sz w:val="24"/>
          <w:szCs w:val="24"/>
          <w:shd w:val="clear" w:color="auto" w:fill="FFFFFF"/>
        </w:rPr>
        <w:t xml:space="preserve">, </w:t>
      </w:r>
      <w:proofErr w:type="spellStart"/>
      <w:r w:rsidR="00B3733F" w:rsidRPr="004208D8">
        <w:rPr>
          <w:rFonts w:ascii="Times New Roman" w:hAnsi="Times New Roman" w:cs="Times New Roman"/>
          <w:sz w:val="24"/>
          <w:szCs w:val="24"/>
          <w:shd w:val="clear" w:color="auto" w:fill="FFFFFF"/>
        </w:rPr>
        <w:t>Tagliapietra</w:t>
      </w:r>
      <w:proofErr w:type="spellEnd"/>
      <w:r w:rsidR="004208D8">
        <w:rPr>
          <w:rFonts w:ascii="Times New Roman" w:hAnsi="Times New Roman" w:cs="Times New Roman"/>
          <w:sz w:val="24"/>
          <w:szCs w:val="24"/>
          <w:shd w:val="clear" w:color="auto" w:fill="FFFFFF"/>
        </w:rPr>
        <w:t>,</w:t>
      </w:r>
      <w:r w:rsidR="00B3733F" w:rsidRPr="004208D8">
        <w:rPr>
          <w:rFonts w:ascii="Times New Roman" w:hAnsi="Times New Roman" w:cs="Times New Roman"/>
          <w:sz w:val="24"/>
          <w:szCs w:val="24"/>
          <w:shd w:val="clear" w:color="auto" w:fill="FFFFFF"/>
        </w:rPr>
        <w:t xml:space="preserve"> and </w:t>
      </w:r>
      <w:proofErr w:type="spellStart"/>
      <w:r w:rsidR="00B3733F" w:rsidRPr="004208D8">
        <w:rPr>
          <w:rFonts w:ascii="Times New Roman" w:hAnsi="Times New Roman" w:cs="Times New Roman"/>
          <w:sz w:val="24"/>
          <w:szCs w:val="24"/>
          <w:shd w:val="clear" w:color="auto" w:fill="FFFFFF"/>
        </w:rPr>
        <w:t>Zachmann</w:t>
      </w:r>
      <w:proofErr w:type="spellEnd"/>
      <w:r w:rsidR="00B3733F" w:rsidRPr="004208D8">
        <w:rPr>
          <w:rFonts w:ascii="Times New Roman" w:hAnsi="Times New Roman" w:cs="Times New Roman"/>
          <w:sz w:val="24"/>
          <w:szCs w:val="24"/>
          <w:shd w:val="clear" w:color="auto" w:fill="FFFFFF"/>
        </w:rPr>
        <w:t xml:space="preserve"> (2022) </w:t>
      </w:r>
      <w:r w:rsidR="004208D8">
        <w:rPr>
          <w:rFonts w:ascii="Times New Roman" w:hAnsi="Times New Roman" w:cs="Times New Roman"/>
          <w:sz w:val="24"/>
          <w:szCs w:val="24"/>
          <w:shd w:val="clear" w:color="auto" w:fill="FFFFFF"/>
        </w:rPr>
        <w:t>emphasiz</w:t>
      </w:r>
      <w:r w:rsidR="00B3733F" w:rsidRPr="004208D8">
        <w:rPr>
          <w:rFonts w:ascii="Times New Roman" w:hAnsi="Times New Roman" w:cs="Times New Roman"/>
          <w:sz w:val="24"/>
          <w:szCs w:val="24"/>
          <w:shd w:val="clear" w:color="auto" w:fill="FFFFFF"/>
        </w:rPr>
        <w:t>ed in their work that</w:t>
      </w:r>
      <w:r w:rsidR="00B3733F" w:rsidRPr="004208D8">
        <w:rPr>
          <w:rFonts w:ascii="Times New Roman" w:hAnsi="Times New Roman" w:cs="Times New Roman"/>
          <w:sz w:val="24"/>
          <w:szCs w:val="24"/>
        </w:rPr>
        <w:t xml:space="preserve"> i</w:t>
      </w:r>
      <w:r w:rsidRPr="004208D8">
        <w:rPr>
          <w:rFonts w:ascii="Times New Roman" w:hAnsi="Times New Roman" w:cs="Times New Roman"/>
          <w:sz w:val="24"/>
          <w:szCs w:val="24"/>
        </w:rPr>
        <w:t xml:space="preserve">n </w:t>
      </w:r>
      <w:r w:rsidR="00B3733F" w:rsidRPr="004208D8">
        <w:rPr>
          <w:rFonts w:ascii="Times New Roman" w:hAnsi="Times New Roman" w:cs="Times New Roman"/>
          <w:sz w:val="24"/>
          <w:szCs w:val="24"/>
        </w:rPr>
        <w:t xml:space="preserve">some countries, governments </w:t>
      </w:r>
      <w:r w:rsidRPr="004208D8">
        <w:rPr>
          <w:rFonts w:ascii="Times New Roman" w:hAnsi="Times New Roman" w:cs="Times New Roman"/>
          <w:sz w:val="24"/>
          <w:szCs w:val="24"/>
        </w:rPr>
        <w:t>offer subsidies to fuel producers or consumers to help offset the impacts of price increases. These subsidies can help to stabilize prices and reduce volatility, providing a measure of stability for industries that rely on fuel, such as aviation.</w:t>
      </w:r>
    </w:p>
    <w:p w:rsidR="00571289" w:rsidRPr="004208D8" w:rsidRDefault="00075912" w:rsidP="007C7261">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 xml:space="preserve">Moreover, through the work of </w:t>
      </w:r>
      <w:r w:rsidRPr="004208D8">
        <w:rPr>
          <w:rFonts w:ascii="Times New Roman" w:hAnsi="Times New Roman" w:cs="Times New Roman"/>
          <w:sz w:val="24"/>
          <w:szCs w:val="24"/>
          <w:shd w:val="clear" w:color="auto" w:fill="FFFFFF"/>
        </w:rPr>
        <w:t>Yang</w:t>
      </w:r>
      <w:r w:rsidRPr="004208D8">
        <w:rPr>
          <w:rFonts w:ascii="Times New Roman" w:hAnsi="Times New Roman" w:cs="Times New Roman"/>
          <w:sz w:val="24"/>
          <w:szCs w:val="24"/>
        </w:rPr>
        <w:t xml:space="preserve"> et al., (2022) it could be understood that a</w:t>
      </w:r>
      <w:r w:rsidR="00571289" w:rsidRPr="004208D8">
        <w:rPr>
          <w:rFonts w:ascii="Times New Roman" w:hAnsi="Times New Roman" w:cs="Times New Roman"/>
          <w:sz w:val="24"/>
          <w:szCs w:val="24"/>
        </w:rPr>
        <w:t>nother way that governments can</w:t>
      </w:r>
      <w:r w:rsidRPr="004208D8">
        <w:rPr>
          <w:rFonts w:ascii="Times New Roman" w:hAnsi="Times New Roman" w:cs="Times New Roman"/>
          <w:sz w:val="24"/>
          <w:szCs w:val="24"/>
        </w:rPr>
        <w:t xml:space="preserve"> use to</w:t>
      </w:r>
      <w:r w:rsidR="00571289" w:rsidRPr="004208D8">
        <w:rPr>
          <w:rFonts w:ascii="Times New Roman" w:hAnsi="Times New Roman" w:cs="Times New Roman"/>
          <w:sz w:val="24"/>
          <w:szCs w:val="24"/>
        </w:rPr>
        <w:t xml:space="preserve"> mitigate fuel price volatility is through strategic reserves. </w:t>
      </w:r>
      <w:r w:rsidRPr="004208D8">
        <w:rPr>
          <w:rFonts w:ascii="Times New Roman" w:hAnsi="Times New Roman" w:cs="Times New Roman"/>
          <w:sz w:val="24"/>
          <w:szCs w:val="24"/>
        </w:rPr>
        <w:t>“</w:t>
      </w:r>
      <w:r w:rsidR="00571289" w:rsidRPr="004208D8">
        <w:rPr>
          <w:rFonts w:ascii="Times New Roman" w:hAnsi="Times New Roman" w:cs="Times New Roman"/>
          <w:sz w:val="24"/>
          <w:szCs w:val="24"/>
        </w:rPr>
        <w:t xml:space="preserve">Strategic reserves are stockpiles of fuel that are held by governments to ensure a stable supply in </w:t>
      </w:r>
      <w:r w:rsidRPr="004208D8">
        <w:rPr>
          <w:rFonts w:ascii="Times New Roman" w:hAnsi="Times New Roman" w:cs="Times New Roman"/>
          <w:sz w:val="24"/>
          <w:szCs w:val="24"/>
        </w:rPr>
        <w:t>the event of market disruptions” (</w:t>
      </w:r>
      <w:proofErr w:type="spellStart"/>
      <w:r w:rsidRPr="004208D8">
        <w:rPr>
          <w:rFonts w:ascii="Times New Roman" w:hAnsi="Times New Roman" w:cs="Times New Roman"/>
          <w:sz w:val="24"/>
          <w:szCs w:val="24"/>
          <w:shd w:val="clear" w:color="auto" w:fill="FFFFFF"/>
        </w:rPr>
        <w:t>Feigenbaum</w:t>
      </w:r>
      <w:proofErr w:type="spellEnd"/>
      <w:r w:rsidRPr="004208D8">
        <w:rPr>
          <w:rFonts w:ascii="Times New Roman" w:hAnsi="Times New Roman" w:cs="Times New Roman"/>
          <w:sz w:val="24"/>
          <w:szCs w:val="24"/>
          <w:shd w:val="clear" w:color="auto" w:fill="FFFFFF"/>
        </w:rPr>
        <w:t xml:space="preserve"> &amp; </w:t>
      </w:r>
      <w:proofErr w:type="spellStart"/>
      <w:r w:rsidRPr="004208D8">
        <w:rPr>
          <w:rFonts w:ascii="Times New Roman" w:hAnsi="Times New Roman" w:cs="Times New Roman"/>
          <w:sz w:val="24"/>
          <w:szCs w:val="24"/>
          <w:shd w:val="clear" w:color="auto" w:fill="FFFFFF"/>
        </w:rPr>
        <w:t>Hou</w:t>
      </w:r>
      <w:proofErr w:type="spellEnd"/>
      <w:r w:rsidRPr="004208D8">
        <w:rPr>
          <w:rFonts w:ascii="Times New Roman" w:hAnsi="Times New Roman" w:cs="Times New Roman"/>
          <w:sz w:val="24"/>
          <w:szCs w:val="24"/>
          <w:shd w:val="clear" w:color="auto" w:fill="FFFFFF"/>
        </w:rPr>
        <w:t>, 2020). </w:t>
      </w:r>
      <w:r w:rsidRPr="004208D8">
        <w:rPr>
          <w:rFonts w:ascii="Times New Roman" w:hAnsi="Times New Roman" w:cs="Times New Roman"/>
          <w:sz w:val="24"/>
          <w:szCs w:val="24"/>
        </w:rPr>
        <w:t xml:space="preserve"> So as </w:t>
      </w:r>
      <w:r w:rsidRPr="004208D8">
        <w:rPr>
          <w:rFonts w:ascii="Times New Roman" w:hAnsi="Times New Roman" w:cs="Times New Roman"/>
          <w:sz w:val="24"/>
          <w:szCs w:val="24"/>
          <w:shd w:val="clear" w:color="auto" w:fill="FFFFFF"/>
        </w:rPr>
        <w:t>Yang</w:t>
      </w:r>
      <w:r w:rsidRPr="004208D8">
        <w:rPr>
          <w:rFonts w:ascii="Times New Roman" w:hAnsi="Times New Roman" w:cs="Times New Roman"/>
          <w:sz w:val="24"/>
          <w:szCs w:val="24"/>
        </w:rPr>
        <w:t xml:space="preserve"> et al., (2022) suggested governments</w:t>
      </w:r>
      <w:r w:rsidR="00571289" w:rsidRPr="004208D8">
        <w:rPr>
          <w:rFonts w:ascii="Times New Roman" w:hAnsi="Times New Roman" w:cs="Times New Roman"/>
          <w:sz w:val="24"/>
          <w:szCs w:val="24"/>
        </w:rPr>
        <w:t xml:space="preserve"> can release these reserves during times of high demand or price spikes to </w:t>
      </w:r>
      <w:r w:rsidR="00571289" w:rsidRPr="004208D8">
        <w:rPr>
          <w:rFonts w:ascii="Times New Roman" w:hAnsi="Times New Roman" w:cs="Times New Roman"/>
          <w:sz w:val="24"/>
          <w:szCs w:val="24"/>
        </w:rPr>
        <w:lastRenderedPageBreak/>
        <w:t>help stabilize prices and prevent volatility. For example, in the United States, the Strategi</w:t>
      </w:r>
      <w:r w:rsidRPr="004208D8">
        <w:rPr>
          <w:rFonts w:ascii="Times New Roman" w:hAnsi="Times New Roman" w:cs="Times New Roman"/>
          <w:sz w:val="24"/>
          <w:szCs w:val="24"/>
        </w:rPr>
        <w:t>c Petroleum Reserve holds over 727</w:t>
      </w:r>
      <w:r w:rsidR="00571289" w:rsidRPr="004208D8">
        <w:rPr>
          <w:rFonts w:ascii="Times New Roman" w:hAnsi="Times New Roman" w:cs="Times New Roman"/>
          <w:sz w:val="24"/>
          <w:szCs w:val="24"/>
        </w:rPr>
        <w:t xml:space="preserve"> million barrels of crude oil, which can be released during emergencies to help stabilize prices</w:t>
      </w:r>
      <w:r w:rsidRPr="004208D8">
        <w:rPr>
          <w:rFonts w:ascii="Times New Roman" w:hAnsi="Times New Roman" w:cs="Times New Roman"/>
          <w:sz w:val="24"/>
          <w:szCs w:val="24"/>
        </w:rPr>
        <w:t xml:space="preserve"> (</w:t>
      </w:r>
      <w:proofErr w:type="spellStart"/>
      <w:r w:rsidRPr="004208D8">
        <w:rPr>
          <w:rFonts w:ascii="Times New Roman" w:hAnsi="Times New Roman" w:cs="Times New Roman"/>
          <w:sz w:val="24"/>
          <w:szCs w:val="24"/>
          <w:shd w:val="clear" w:color="auto" w:fill="FFFFFF"/>
        </w:rPr>
        <w:t>Kilian</w:t>
      </w:r>
      <w:proofErr w:type="spellEnd"/>
      <w:r w:rsidRPr="004208D8">
        <w:rPr>
          <w:rFonts w:ascii="Times New Roman" w:hAnsi="Times New Roman" w:cs="Times New Roman"/>
          <w:sz w:val="24"/>
          <w:szCs w:val="24"/>
          <w:shd w:val="clear" w:color="auto" w:fill="FFFFFF"/>
        </w:rPr>
        <w:t xml:space="preserve"> &amp; Zhou, 2020)</w:t>
      </w:r>
      <w:r w:rsidR="00571289" w:rsidRPr="004208D8">
        <w:rPr>
          <w:rFonts w:ascii="Times New Roman" w:hAnsi="Times New Roman" w:cs="Times New Roman"/>
          <w:sz w:val="24"/>
          <w:szCs w:val="24"/>
        </w:rPr>
        <w:t>.</w:t>
      </w:r>
    </w:p>
    <w:p w:rsidR="00571289" w:rsidRPr="004208D8" w:rsidRDefault="008D1DEB" w:rsidP="007C7261">
      <w:pPr>
        <w:spacing w:line="360" w:lineRule="auto"/>
        <w:ind w:firstLine="720"/>
        <w:jc w:val="both"/>
        <w:rPr>
          <w:rFonts w:ascii="Times New Roman" w:hAnsi="Times New Roman" w:cs="Times New Roman"/>
          <w:sz w:val="24"/>
          <w:szCs w:val="24"/>
        </w:rPr>
      </w:pPr>
      <w:proofErr w:type="spellStart"/>
      <w:r w:rsidRPr="004208D8">
        <w:rPr>
          <w:rFonts w:ascii="Times New Roman" w:hAnsi="Times New Roman" w:cs="Times New Roman"/>
          <w:sz w:val="24"/>
          <w:szCs w:val="24"/>
          <w:shd w:val="clear" w:color="auto" w:fill="FFFFFF"/>
        </w:rPr>
        <w:t>Xu</w:t>
      </w:r>
      <w:proofErr w:type="spellEnd"/>
      <w:r w:rsidRPr="004208D8">
        <w:rPr>
          <w:rFonts w:ascii="Times New Roman" w:hAnsi="Times New Roman" w:cs="Times New Roman"/>
          <w:sz w:val="24"/>
          <w:szCs w:val="24"/>
          <w:shd w:val="clear" w:color="auto" w:fill="FFFFFF"/>
        </w:rPr>
        <w:t xml:space="preserve"> and </w:t>
      </w:r>
      <w:proofErr w:type="spellStart"/>
      <w:r w:rsidRPr="004208D8">
        <w:rPr>
          <w:rFonts w:ascii="Times New Roman" w:hAnsi="Times New Roman" w:cs="Times New Roman"/>
          <w:sz w:val="24"/>
          <w:szCs w:val="24"/>
          <w:shd w:val="clear" w:color="auto" w:fill="FFFFFF"/>
        </w:rPr>
        <w:t>Xu</w:t>
      </w:r>
      <w:proofErr w:type="spellEnd"/>
      <w:r w:rsidRPr="004208D8">
        <w:rPr>
          <w:rFonts w:ascii="Times New Roman" w:hAnsi="Times New Roman" w:cs="Times New Roman"/>
          <w:sz w:val="24"/>
          <w:szCs w:val="24"/>
          <w:shd w:val="clear" w:color="auto" w:fill="FFFFFF"/>
        </w:rPr>
        <w:t xml:space="preserve"> (2022) highlighted another very significant aspect and that is </w:t>
      </w:r>
      <w:r w:rsidRPr="004208D8">
        <w:rPr>
          <w:rFonts w:ascii="Times New Roman" w:hAnsi="Times New Roman" w:cs="Times New Roman"/>
          <w:sz w:val="24"/>
          <w:szCs w:val="24"/>
        </w:rPr>
        <w:t>g</w:t>
      </w:r>
      <w:r w:rsidR="00571289" w:rsidRPr="004208D8">
        <w:rPr>
          <w:rFonts w:ascii="Times New Roman" w:hAnsi="Times New Roman" w:cs="Times New Roman"/>
          <w:sz w:val="24"/>
          <w:szCs w:val="24"/>
        </w:rPr>
        <w:t>overnments can also use regulatory measures to help mitigate fuel</w:t>
      </w:r>
      <w:r w:rsidRPr="004208D8">
        <w:rPr>
          <w:rFonts w:ascii="Times New Roman" w:hAnsi="Times New Roman" w:cs="Times New Roman"/>
          <w:sz w:val="24"/>
          <w:szCs w:val="24"/>
        </w:rPr>
        <w:t xml:space="preserve"> price volatility. They further added that </w:t>
      </w:r>
      <w:r w:rsidR="00571289" w:rsidRPr="004208D8">
        <w:rPr>
          <w:rFonts w:ascii="Times New Roman" w:hAnsi="Times New Roman" w:cs="Times New Roman"/>
          <w:sz w:val="24"/>
          <w:szCs w:val="24"/>
        </w:rPr>
        <w:t>governments may set fuel efficiency standards for vehicles, which can help to reduce the overall demand for fuel and mitigate price volatility</w:t>
      </w:r>
      <w:r w:rsidRPr="004208D8">
        <w:rPr>
          <w:rFonts w:ascii="Times New Roman" w:hAnsi="Times New Roman" w:cs="Times New Roman"/>
          <w:sz w:val="24"/>
          <w:szCs w:val="24"/>
        </w:rPr>
        <w:t xml:space="preserve"> (</w:t>
      </w:r>
      <w:proofErr w:type="spellStart"/>
      <w:r w:rsidRPr="004208D8">
        <w:rPr>
          <w:rFonts w:ascii="Times New Roman" w:hAnsi="Times New Roman" w:cs="Times New Roman"/>
          <w:sz w:val="24"/>
          <w:szCs w:val="24"/>
          <w:shd w:val="clear" w:color="auto" w:fill="FFFFFF"/>
        </w:rPr>
        <w:t>Xu</w:t>
      </w:r>
      <w:proofErr w:type="spellEnd"/>
      <w:r w:rsidRPr="004208D8">
        <w:rPr>
          <w:rFonts w:ascii="Times New Roman" w:hAnsi="Times New Roman" w:cs="Times New Roman"/>
          <w:sz w:val="24"/>
          <w:szCs w:val="24"/>
          <w:shd w:val="clear" w:color="auto" w:fill="FFFFFF"/>
        </w:rPr>
        <w:t xml:space="preserve"> and </w:t>
      </w:r>
      <w:proofErr w:type="spellStart"/>
      <w:r w:rsidRPr="004208D8">
        <w:rPr>
          <w:rFonts w:ascii="Times New Roman" w:hAnsi="Times New Roman" w:cs="Times New Roman"/>
          <w:sz w:val="24"/>
          <w:szCs w:val="24"/>
          <w:shd w:val="clear" w:color="auto" w:fill="FFFFFF"/>
        </w:rPr>
        <w:t>Xu</w:t>
      </w:r>
      <w:proofErr w:type="spellEnd"/>
      <w:r w:rsidRPr="004208D8">
        <w:rPr>
          <w:rFonts w:ascii="Times New Roman" w:hAnsi="Times New Roman" w:cs="Times New Roman"/>
          <w:sz w:val="24"/>
          <w:szCs w:val="24"/>
          <w:shd w:val="clear" w:color="auto" w:fill="FFFFFF"/>
        </w:rPr>
        <w:t xml:space="preserve"> 2022)</w:t>
      </w:r>
      <w:r w:rsidR="00571289" w:rsidRPr="004208D8">
        <w:rPr>
          <w:rFonts w:ascii="Times New Roman" w:hAnsi="Times New Roman" w:cs="Times New Roman"/>
          <w:sz w:val="24"/>
          <w:szCs w:val="24"/>
        </w:rPr>
        <w:t>. Additionally, governments can encourage the development and use of alternative fuels, such as biofuels or electric vehicles, which can reduce dependence on traditional fossil fuels and help to mitigate volatility in the fuel markets.</w:t>
      </w:r>
    </w:p>
    <w:p w:rsidR="0058052C" w:rsidRPr="004208D8" w:rsidRDefault="008D1DEB" w:rsidP="007C7261">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 xml:space="preserve">According to </w:t>
      </w:r>
      <w:proofErr w:type="spellStart"/>
      <w:r w:rsidRPr="004208D8">
        <w:rPr>
          <w:rFonts w:ascii="Times New Roman" w:hAnsi="Times New Roman" w:cs="Times New Roman"/>
          <w:sz w:val="24"/>
          <w:szCs w:val="24"/>
          <w:shd w:val="clear" w:color="auto" w:fill="FFFFFF"/>
        </w:rPr>
        <w:t>Hao</w:t>
      </w:r>
      <w:proofErr w:type="spellEnd"/>
      <w:r w:rsidRPr="004208D8">
        <w:rPr>
          <w:rFonts w:ascii="Times New Roman" w:hAnsi="Times New Roman" w:cs="Times New Roman"/>
          <w:sz w:val="24"/>
          <w:szCs w:val="24"/>
          <w:shd w:val="clear" w:color="auto" w:fill="FFFFFF"/>
        </w:rPr>
        <w:t xml:space="preserve"> et al., (2023)</w:t>
      </w:r>
      <w:r w:rsidR="004208D8">
        <w:rPr>
          <w:rFonts w:ascii="Times New Roman" w:hAnsi="Times New Roman" w:cs="Times New Roman"/>
          <w:sz w:val="24"/>
          <w:szCs w:val="24"/>
          <w:shd w:val="clear" w:color="auto" w:fill="FFFFFF"/>
        </w:rPr>
        <w:t>,</w:t>
      </w:r>
      <w:r w:rsidRPr="004208D8">
        <w:rPr>
          <w:rFonts w:ascii="Times New Roman" w:hAnsi="Times New Roman" w:cs="Times New Roman"/>
          <w:sz w:val="24"/>
          <w:szCs w:val="24"/>
        </w:rPr>
        <w:t xml:space="preserve"> th</w:t>
      </w:r>
      <w:r w:rsidR="004208D8">
        <w:rPr>
          <w:rFonts w:ascii="Times New Roman" w:hAnsi="Times New Roman" w:cs="Times New Roman"/>
          <w:sz w:val="24"/>
          <w:szCs w:val="24"/>
        </w:rPr>
        <w:t>e</w:t>
      </w:r>
      <w:r w:rsidRPr="004208D8">
        <w:rPr>
          <w:rFonts w:ascii="Times New Roman" w:hAnsi="Times New Roman" w:cs="Times New Roman"/>
          <w:sz w:val="24"/>
          <w:szCs w:val="24"/>
        </w:rPr>
        <w:t xml:space="preserve"> fact could not be ignored that </w:t>
      </w:r>
      <w:r w:rsidR="00571289" w:rsidRPr="004208D8">
        <w:rPr>
          <w:rFonts w:ascii="Times New Roman" w:hAnsi="Times New Roman" w:cs="Times New Roman"/>
          <w:sz w:val="24"/>
          <w:szCs w:val="24"/>
        </w:rPr>
        <w:t>government policies can also play a role in mitigating fuel price volatility by promoting transparency and competition in the fuel markets. By promoting transparency, governments can ensure that fuel prices are based on market fundamentals rather than market manipulation or speculation</w:t>
      </w:r>
      <w:r w:rsidRPr="004208D8">
        <w:rPr>
          <w:rFonts w:ascii="Times New Roman" w:hAnsi="Times New Roman" w:cs="Times New Roman"/>
          <w:sz w:val="24"/>
          <w:szCs w:val="24"/>
        </w:rPr>
        <w:t xml:space="preserve"> (</w:t>
      </w:r>
      <w:proofErr w:type="spellStart"/>
      <w:r w:rsidRPr="004208D8">
        <w:rPr>
          <w:rFonts w:ascii="Times New Roman" w:hAnsi="Times New Roman" w:cs="Times New Roman"/>
          <w:sz w:val="24"/>
          <w:szCs w:val="24"/>
          <w:shd w:val="clear" w:color="auto" w:fill="FFFFFF"/>
        </w:rPr>
        <w:t>Hao</w:t>
      </w:r>
      <w:proofErr w:type="spellEnd"/>
      <w:r w:rsidRPr="004208D8">
        <w:rPr>
          <w:rFonts w:ascii="Times New Roman" w:hAnsi="Times New Roman" w:cs="Times New Roman"/>
          <w:sz w:val="24"/>
          <w:szCs w:val="24"/>
          <w:shd w:val="clear" w:color="auto" w:fill="FFFFFF"/>
        </w:rPr>
        <w:t xml:space="preserve"> et al., 2023)</w:t>
      </w:r>
      <w:r w:rsidR="00571289" w:rsidRPr="004208D8">
        <w:rPr>
          <w:rFonts w:ascii="Times New Roman" w:hAnsi="Times New Roman" w:cs="Times New Roman"/>
          <w:sz w:val="24"/>
          <w:szCs w:val="24"/>
        </w:rPr>
        <w:t>. Governments can also promote competition in the fuel markets by encouraging new market entrants and breaking up monopolies or cartels that may be manipulating prices</w:t>
      </w:r>
      <w:r w:rsidRPr="004208D8">
        <w:rPr>
          <w:rFonts w:ascii="Times New Roman" w:hAnsi="Times New Roman" w:cs="Times New Roman"/>
          <w:sz w:val="24"/>
          <w:szCs w:val="24"/>
        </w:rPr>
        <w:t xml:space="preserve"> (</w:t>
      </w:r>
      <w:proofErr w:type="spellStart"/>
      <w:r w:rsidRPr="004208D8">
        <w:rPr>
          <w:rFonts w:ascii="Times New Roman" w:hAnsi="Times New Roman" w:cs="Times New Roman"/>
          <w:sz w:val="24"/>
          <w:szCs w:val="24"/>
          <w:shd w:val="clear" w:color="auto" w:fill="FFFFFF"/>
        </w:rPr>
        <w:t>Hao</w:t>
      </w:r>
      <w:proofErr w:type="spellEnd"/>
      <w:r w:rsidRPr="004208D8">
        <w:rPr>
          <w:rFonts w:ascii="Times New Roman" w:hAnsi="Times New Roman" w:cs="Times New Roman"/>
          <w:sz w:val="24"/>
          <w:szCs w:val="24"/>
          <w:shd w:val="clear" w:color="auto" w:fill="FFFFFF"/>
        </w:rPr>
        <w:t xml:space="preserve"> et al.</w:t>
      </w:r>
      <w:r w:rsidR="00E70BBF" w:rsidRPr="004208D8">
        <w:rPr>
          <w:rFonts w:ascii="Times New Roman" w:hAnsi="Times New Roman" w:cs="Times New Roman"/>
          <w:sz w:val="24"/>
          <w:szCs w:val="24"/>
          <w:shd w:val="clear" w:color="auto" w:fill="FFFFFF"/>
        </w:rPr>
        <w:t>, 2023</w:t>
      </w:r>
      <w:r w:rsidRPr="004208D8">
        <w:rPr>
          <w:rFonts w:ascii="Times New Roman" w:hAnsi="Times New Roman" w:cs="Times New Roman"/>
          <w:sz w:val="24"/>
          <w:szCs w:val="24"/>
          <w:shd w:val="clear" w:color="auto" w:fill="FFFFFF"/>
        </w:rPr>
        <w:t>)</w:t>
      </w:r>
      <w:r w:rsidR="00571289" w:rsidRPr="004208D8">
        <w:rPr>
          <w:rFonts w:ascii="Times New Roman" w:hAnsi="Times New Roman" w:cs="Times New Roman"/>
          <w:sz w:val="24"/>
          <w:szCs w:val="24"/>
        </w:rPr>
        <w:t>.</w:t>
      </w:r>
      <w:r w:rsidRPr="004208D8">
        <w:rPr>
          <w:rFonts w:ascii="Times New Roman" w:hAnsi="Times New Roman" w:cs="Times New Roman"/>
          <w:sz w:val="24"/>
          <w:szCs w:val="24"/>
        </w:rPr>
        <w:t xml:space="preserve"> </w:t>
      </w:r>
      <w:r w:rsidR="004208D8">
        <w:rPr>
          <w:rFonts w:ascii="Times New Roman" w:hAnsi="Times New Roman" w:cs="Times New Roman"/>
          <w:sz w:val="24"/>
          <w:szCs w:val="24"/>
        </w:rPr>
        <w:t>F</w:t>
      </w:r>
      <w:r w:rsidR="00571289" w:rsidRPr="004208D8">
        <w:rPr>
          <w:rFonts w:ascii="Times New Roman" w:hAnsi="Times New Roman" w:cs="Times New Roman"/>
          <w:sz w:val="24"/>
          <w:szCs w:val="24"/>
        </w:rPr>
        <w:t>uel price volatility can have significant impacts on the economy and various industries, including aviation. Governments can play a crucial role in mitigating fuel price volatility by implementing price stabilization policies, maintaining strategic reserves, regulating fuel efficiency standards, promoting alternative fuels, and promoting transparency and competition in the fuel markets. These policies can help to provide stability and predictability in the fuel markets, reducing the impacts of volatility on the economy and various industries.</w:t>
      </w:r>
    </w:p>
    <w:p w:rsidR="00571AE2" w:rsidRPr="004208D8" w:rsidRDefault="0058052C" w:rsidP="004208D8">
      <w:pPr>
        <w:pStyle w:val="Heading1"/>
        <w:jc w:val="center"/>
        <w:rPr>
          <w:rFonts w:ascii="Times New Roman" w:hAnsi="Times New Roman" w:cs="Times New Roman"/>
          <w:color w:val="auto"/>
        </w:rPr>
      </w:pPr>
      <w:r w:rsidRPr="004208D8">
        <w:rPr>
          <w:rFonts w:ascii="Times New Roman" w:hAnsi="Times New Roman" w:cs="Times New Roman"/>
          <w:color w:val="auto"/>
        </w:rPr>
        <w:t>Data Collection Method</w:t>
      </w:r>
    </w:p>
    <w:p w:rsidR="00571AE2" w:rsidRPr="004208D8" w:rsidRDefault="00571AE2" w:rsidP="007C7261">
      <w:pPr>
        <w:spacing w:line="360" w:lineRule="auto"/>
        <w:ind w:firstLine="720"/>
        <w:jc w:val="both"/>
        <w:rPr>
          <w:rFonts w:ascii="Times New Roman" w:hAnsi="Times New Roman" w:cs="Times New Roman"/>
          <w:sz w:val="24"/>
          <w:szCs w:val="24"/>
        </w:rPr>
      </w:pPr>
      <w:r w:rsidRPr="004208D8">
        <w:rPr>
          <w:rFonts w:ascii="Times New Roman" w:hAnsi="Times New Roman" w:cs="Times New Roman"/>
          <w:sz w:val="24"/>
          <w:szCs w:val="24"/>
        </w:rPr>
        <w:t xml:space="preserve">Following are the steps, which would be used to conduct a comprehensive and rigorous meta-analysis of the effect of fuel price fluctuations on airline operations. </w:t>
      </w:r>
      <w:r w:rsidR="00D246F7" w:rsidRPr="004208D8">
        <w:rPr>
          <w:rFonts w:ascii="Times New Roman" w:hAnsi="Times New Roman" w:cs="Times New Roman"/>
          <w:sz w:val="24"/>
          <w:szCs w:val="24"/>
        </w:rPr>
        <w:t>“</w:t>
      </w:r>
      <w:r w:rsidRPr="004208D8">
        <w:rPr>
          <w:rFonts w:ascii="Times New Roman" w:hAnsi="Times New Roman" w:cs="Times New Roman"/>
          <w:sz w:val="24"/>
          <w:szCs w:val="24"/>
        </w:rPr>
        <w:t>Meta-analysis is a research methodology that involves systematically analyzing and synthesizing the results of multiple studies on a particular topic. It is a statistical technique that allows researchers to combine the findings from different studies to estimate the overall effect of a part</w:t>
      </w:r>
      <w:r w:rsidR="00D246F7" w:rsidRPr="004208D8">
        <w:rPr>
          <w:rFonts w:ascii="Times New Roman" w:hAnsi="Times New Roman" w:cs="Times New Roman"/>
          <w:sz w:val="24"/>
          <w:szCs w:val="24"/>
        </w:rPr>
        <w:t>icular intervention or exposure</w:t>
      </w:r>
      <w:r w:rsidR="007C7261">
        <w:rPr>
          <w:rFonts w:ascii="Times New Roman" w:hAnsi="Times New Roman" w:cs="Times New Roman"/>
          <w:sz w:val="24"/>
          <w:szCs w:val="24"/>
        </w:rPr>
        <w:t xml:space="preserve">” </w:t>
      </w:r>
      <w:r w:rsidR="00D00D77" w:rsidRPr="004208D8">
        <w:rPr>
          <w:rFonts w:ascii="Times New Roman" w:hAnsi="Times New Roman" w:cs="Times New Roman"/>
          <w:sz w:val="24"/>
          <w:szCs w:val="24"/>
        </w:rPr>
        <w:t>(</w:t>
      </w:r>
      <w:proofErr w:type="gramStart"/>
      <w:r w:rsidR="00D00D77" w:rsidRPr="004208D8">
        <w:rPr>
          <w:rFonts w:ascii="Times New Roman" w:hAnsi="Times New Roman" w:cs="Times New Roman"/>
          <w:sz w:val="24"/>
          <w:szCs w:val="24"/>
          <w:shd w:val="clear" w:color="auto" w:fill="FFFFFF"/>
        </w:rPr>
        <w:t>King &amp;</w:t>
      </w:r>
      <w:proofErr w:type="gramEnd"/>
      <w:r w:rsidR="00D00D77" w:rsidRPr="004208D8">
        <w:rPr>
          <w:rFonts w:ascii="Times New Roman" w:hAnsi="Times New Roman" w:cs="Times New Roman"/>
          <w:sz w:val="24"/>
          <w:szCs w:val="24"/>
          <w:shd w:val="clear" w:color="auto" w:fill="FFFFFF"/>
        </w:rPr>
        <w:t xml:space="preserve"> He, </w:t>
      </w:r>
      <w:r w:rsidR="00D00D77" w:rsidRPr="004208D8">
        <w:rPr>
          <w:rFonts w:ascii="Times New Roman" w:hAnsi="Times New Roman" w:cs="Times New Roman"/>
          <w:sz w:val="24"/>
          <w:szCs w:val="24"/>
          <w:shd w:val="clear" w:color="auto" w:fill="FFFFFF"/>
        </w:rPr>
        <w:t>2005</w:t>
      </w:r>
      <w:r w:rsidR="00D00D77" w:rsidRPr="004208D8">
        <w:rPr>
          <w:rFonts w:ascii="Times New Roman" w:hAnsi="Times New Roman" w:cs="Times New Roman"/>
          <w:sz w:val="24"/>
          <w:szCs w:val="24"/>
          <w:shd w:val="clear" w:color="auto" w:fill="FFFFFF"/>
        </w:rPr>
        <w:t>)</w:t>
      </w:r>
      <w:r w:rsidR="00D246F7" w:rsidRPr="004208D8">
        <w:rPr>
          <w:rFonts w:ascii="Times New Roman" w:hAnsi="Times New Roman" w:cs="Times New Roman"/>
          <w:sz w:val="24"/>
          <w:szCs w:val="24"/>
        </w:rPr>
        <w:t>.</w:t>
      </w:r>
      <w:r w:rsidR="007C7261">
        <w:rPr>
          <w:rFonts w:ascii="Times New Roman" w:hAnsi="Times New Roman" w:cs="Times New Roman"/>
          <w:sz w:val="24"/>
          <w:szCs w:val="24"/>
        </w:rPr>
        <w:t xml:space="preserve"> </w:t>
      </w:r>
      <w:r w:rsidR="00D246F7" w:rsidRPr="004208D8">
        <w:rPr>
          <w:rFonts w:ascii="Times New Roman" w:hAnsi="Times New Roman" w:cs="Times New Roman"/>
          <w:sz w:val="24"/>
          <w:szCs w:val="24"/>
        </w:rPr>
        <w:t xml:space="preserve">Meta-analysis is the most </w:t>
      </w:r>
      <w:r w:rsidRPr="004208D8">
        <w:rPr>
          <w:rFonts w:ascii="Times New Roman" w:hAnsi="Times New Roman" w:cs="Times New Roman"/>
          <w:sz w:val="24"/>
          <w:szCs w:val="24"/>
        </w:rPr>
        <w:t xml:space="preserve">suitable research </w:t>
      </w:r>
      <w:r w:rsidRPr="004208D8">
        <w:rPr>
          <w:rFonts w:ascii="Times New Roman" w:hAnsi="Times New Roman" w:cs="Times New Roman"/>
          <w:sz w:val="24"/>
          <w:szCs w:val="24"/>
        </w:rPr>
        <w:lastRenderedPageBreak/>
        <w:t xml:space="preserve">methodology for the topic "The Effect of Fuel Price Fluctuation on Airline Operations" because it allows for the integration of findings from multiple studies, which can provide a more comprehensive and robust understanding of the effect of fuel price fluctuations on airline operations. </w:t>
      </w:r>
      <w:r w:rsidR="00D246F7" w:rsidRPr="004208D8">
        <w:rPr>
          <w:rFonts w:ascii="Times New Roman" w:hAnsi="Times New Roman" w:cs="Times New Roman"/>
          <w:sz w:val="24"/>
          <w:szCs w:val="24"/>
        </w:rPr>
        <w:t>“</w:t>
      </w:r>
      <w:r w:rsidRPr="004208D8">
        <w:rPr>
          <w:rFonts w:ascii="Times New Roman" w:hAnsi="Times New Roman" w:cs="Times New Roman"/>
          <w:sz w:val="24"/>
          <w:szCs w:val="24"/>
        </w:rPr>
        <w:t>By pooling data from multiple studies, meta-analysis can provide a more precise estimate of the effect size, as well as identify potential sources of heterogeneity and bias that may not be apparent in a single study</w:t>
      </w:r>
      <w:r w:rsidR="00D246F7" w:rsidRPr="004208D8">
        <w:rPr>
          <w:rFonts w:ascii="Times New Roman" w:hAnsi="Times New Roman" w:cs="Times New Roman"/>
          <w:sz w:val="24"/>
          <w:szCs w:val="24"/>
        </w:rPr>
        <w:t>”</w:t>
      </w:r>
      <w:r w:rsidRPr="004208D8">
        <w:rPr>
          <w:rFonts w:ascii="Times New Roman" w:hAnsi="Times New Roman" w:cs="Times New Roman"/>
          <w:sz w:val="24"/>
          <w:szCs w:val="24"/>
        </w:rPr>
        <w:t>.</w:t>
      </w:r>
      <w:r w:rsidR="00D246F7" w:rsidRPr="004208D8">
        <w:rPr>
          <w:rFonts w:ascii="Times New Roman" w:hAnsi="Times New Roman" w:cs="Times New Roman"/>
          <w:sz w:val="24"/>
          <w:szCs w:val="24"/>
        </w:rPr>
        <w:t xml:space="preserve"> </w:t>
      </w:r>
      <w:r w:rsidRPr="004208D8">
        <w:rPr>
          <w:rFonts w:ascii="Times New Roman" w:hAnsi="Times New Roman" w:cs="Times New Roman"/>
          <w:sz w:val="24"/>
          <w:szCs w:val="24"/>
        </w:rPr>
        <w:t>Furthermore, meta-analysis can help identify areas where further research is needed and provide insights for policy and decision-making</w:t>
      </w:r>
      <w:r w:rsidR="00D246F7" w:rsidRPr="004208D8">
        <w:rPr>
          <w:rFonts w:ascii="Times New Roman" w:hAnsi="Times New Roman" w:cs="Times New Roman"/>
          <w:sz w:val="24"/>
          <w:szCs w:val="24"/>
        </w:rPr>
        <w:t xml:space="preserve"> with respect to regulating fuel pricing and providing subsidized fuel to the airlines</w:t>
      </w:r>
      <w:r w:rsidRPr="004208D8">
        <w:rPr>
          <w:rFonts w:ascii="Times New Roman" w:hAnsi="Times New Roman" w:cs="Times New Roman"/>
          <w:sz w:val="24"/>
          <w:szCs w:val="24"/>
        </w:rPr>
        <w:t>. It is especially relevant in the context of the airline industry, where fuel prices are a significant factor in the operational costs and profitability of airlines.</w:t>
      </w:r>
      <w:r w:rsidR="00D246F7" w:rsidRPr="004208D8">
        <w:rPr>
          <w:rFonts w:ascii="Times New Roman" w:hAnsi="Times New Roman" w:cs="Times New Roman"/>
          <w:sz w:val="24"/>
          <w:szCs w:val="24"/>
        </w:rPr>
        <w:t xml:space="preserve"> Following is the data collection method for meta-analysis considering </w:t>
      </w:r>
      <w:r w:rsidR="004208D8">
        <w:rPr>
          <w:rFonts w:ascii="Times New Roman" w:hAnsi="Times New Roman" w:cs="Times New Roman"/>
          <w:sz w:val="24"/>
          <w:szCs w:val="24"/>
        </w:rPr>
        <w:t xml:space="preserve">the </w:t>
      </w:r>
      <w:r w:rsidR="00D246F7" w:rsidRPr="004208D8">
        <w:rPr>
          <w:rFonts w:ascii="Times New Roman" w:hAnsi="Times New Roman" w:cs="Times New Roman"/>
          <w:sz w:val="24"/>
          <w:szCs w:val="24"/>
        </w:rPr>
        <w:t xml:space="preserve">PRISMA technique. </w:t>
      </w:r>
    </w:p>
    <w:p w:rsidR="00571AE2" w:rsidRPr="004208D8" w:rsidRDefault="00571AE2"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 xml:space="preserve">Define </w:t>
      </w:r>
      <w:r w:rsidR="004208D8" w:rsidRPr="007C7261">
        <w:rPr>
          <w:rFonts w:ascii="Times New Roman" w:hAnsi="Times New Roman" w:cs="Times New Roman"/>
          <w:b/>
          <w:sz w:val="24"/>
          <w:szCs w:val="24"/>
        </w:rPr>
        <w:t xml:space="preserve">the </w:t>
      </w:r>
      <w:r w:rsidRPr="007C7261">
        <w:rPr>
          <w:rFonts w:ascii="Times New Roman" w:hAnsi="Times New Roman" w:cs="Times New Roman"/>
          <w:b/>
          <w:sz w:val="24"/>
          <w:szCs w:val="24"/>
        </w:rPr>
        <w:t>research ques</w:t>
      </w:r>
      <w:r w:rsidR="00BD318F" w:rsidRPr="007C7261">
        <w:rPr>
          <w:rFonts w:ascii="Times New Roman" w:hAnsi="Times New Roman" w:cs="Times New Roman"/>
          <w:b/>
          <w:sz w:val="24"/>
          <w:szCs w:val="24"/>
        </w:rPr>
        <w:t>tion</w:t>
      </w:r>
      <w:r w:rsidR="00BD318F" w:rsidRPr="004208D8">
        <w:rPr>
          <w:rFonts w:ascii="Times New Roman" w:hAnsi="Times New Roman" w:cs="Times New Roman"/>
          <w:sz w:val="24"/>
          <w:szCs w:val="24"/>
        </w:rPr>
        <w:t>: It would be started by clearly identifying the question and that is</w:t>
      </w:r>
      <w:r w:rsidRPr="004208D8">
        <w:rPr>
          <w:rFonts w:ascii="Times New Roman" w:hAnsi="Times New Roman" w:cs="Times New Roman"/>
          <w:sz w:val="24"/>
          <w:szCs w:val="24"/>
        </w:rPr>
        <w:t xml:space="preserve"> "What is the effect of fuel price fluctuations on airline o</w:t>
      </w:r>
      <w:r w:rsidR="00BA4616" w:rsidRPr="004208D8">
        <w:rPr>
          <w:rFonts w:ascii="Times New Roman" w:hAnsi="Times New Roman" w:cs="Times New Roman"/>
          <w:sz w:val="24"/>
          <w:szCs w:val="24"/>
        </w:rPr>
        <w:t>perations?" This will guide</w:t>
      </w:r>
      <w:r w:rsidRPr="004208D8">
        <w:rPr>
          <w:rFonts w:ascii="Times New Roman" w:hAnsi="Times New Roman" w:cs="Times New Roman"/>
          <w:sz w:val="24"/>
          <w:szCs w:val="24"/>
        </w:rPr>
        <w:t xml:space="preserve"> </w:t>
      </w:r>
      <w:r w:rsidR="004208D8">
        <w:rPr>
          <w:rFonts w:ascii="Times New Roman" w:hAnsi="Times New Roman" w:cs="Times New Roman"/>
          <w:sz w:val="24"/>
          <w:szCs w:val="24"/>
        </w:rPr>
        <w:t xml:space="preserve">the </w:t>
      </w:r>
      <w:r w:rsidRPr="004208D8">
        <w:rPr>
          <w:rFonts w:ascii="Times New Roman" w:hAnsi="Times New Roman" w:cs="Times New Roman"/>
          <w:sz w:val="24"/>
          <w:szCs w:val="24"/>
        </w:rPr>
        <w:t>search for relevant studies.</w:t>
      </w:r>
    </w:p>
    <w:p w:rsidR="00571AE2" w:rsidRPr="004208D8" w:rsidRDefault="00571AE2"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Ident</w:t>
      </w:r>
      <w:r w:rsidR="00BA4616" w:rsidRPr="007C7261">
        <w:rPr>
          <w:rFonts w:ascii="Times New Roman" w:hAnsi="Times New Roman" w:cs="Times New Roman"/>
          <w:b/>
          <w:sz w:val="24"/>
          <w:szCs w:val="24"/>
        </w:rPr>
        <w:t>ify relevant databases</w:t>
      </w:r>
      <w:r w:rsidR="00BA4616" w:rsidRPr="004208D8">
        <w:rPr>
          <w:rFonts w:ascii="Times New Roman" w:hAnsi="Times New Roman" w:cs="Times New Roman"/>
          <w:sz w:val="24"/>
          <w:szCs w:val="24"/>
        </w:rPr>
        <w:t>: The database/databases would be identified that</w:t>
      </w:r>
      <w:r w:rsidRPr="004208D8">
        <w:rPr>
          <w:rFonts w:ascii="Times New Roman" w:hAnsi="Times New Roman" w:cs="Times New Roman"/>
          <w:sz w:val="24"/>
          <w:szCs w:val="24"/>
        </w:rPr>
        <w:t xml:space="preserve"> are relevant to </w:t>
      </w:r>
      <w:r w:rsidR="00BA4616" w:rsidRPr="004208D8">
        <w:rPr>
          <w:rFonts w:ascii="Times New Roman" w:hAnsi="Times New Roman" w:cs="Times New Roman"/>
          <w:sz w:val="24"/>
          <w:szCs w:val="24"/>
        </w:rPr>
        <w:t xml:space="preserve">the </w:t>
      </w:r>
      <w:r w:rsidRPr="004208D8">
        <w:rPr>
          <w:rFonts w:ascii="Times New Roman" w:hAnsi="Times New Roman" w:cs="Times New Roman"/>
          <w:sz w:val="24"/>
          <w:szCs w:val="24"/>
        </w:rPr>
        <w:t>research question, such as Google Sch</w:t>
      </w:r>
      <w:r w:rsidR="00BA4616" w:rsidRPr="004208D8">
        <w:rPr>
          <w:rFonts w:ascii="Times New Roman" w:hAnsi="Times New Roman" w:cs="Times New Roman"/>
          <w:sz w:val="24"/>
          <w:szCs w:val="24"/>
        </w:rPr>
        <w:t>olar. This database is comprehensive and will give access</w:t>
      </w:r>
      <w:r w:rsidRPr="004208D8">
        <w:rPr>
          <w:rFonts w:ascii="Times New Roman" w:hAnsi="Times New Roman" w:cs="Times New Roman"/>
          <w:sz w:val="24"/>
          <w:szCs w:val="24"/>
        </w:rPr>
        <w:t xml:space="preserve"> to a wide range of studies.</w:t>
      </w:r>
    </w:p>
    <w:p w:rsidR="00571AE2" w:rsidRPr="004208D8" w:rsidRDefault="00BA4616"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Search strategy</w:t>
      </w:r>
      <w:r w:rsidRPr="004208D8">
        <w:rPr>
          <w:rFonts w:ascii="Times New Roman" w:hAnsi="Times New Roman" w:cs="Times New Roman"/>
          <w:sz w:val="24"/>
          <w:szCs w:val="24"/>
        </w:rPr>
        <w:t>: A</w:t>
      </w:r>
      <w:r w:rsidR="00571AE2" w:rsidRPr="004208D8">
        <w:rPr>
          <w:rFonts w:ascii="Times New Roman" w:hAnsi="Times New Roman" w:cs="Times New Roman"/>
          <w:sz w:val="24"/>
          <w:szCs w:val="24"/>
        </w:rPr>
        <w:t xml:space="preserve"> search </w:t>
      </w:r>
      <w:r w:rsidRPr="004208D8">
        <w:rPr>
          <w:rFonts w:ascii="Times New Roman" w:hAnsi="Times New Roman" w:cs="Times New Roman"/>
          <w:sz w:val="24"/>
          <w:szCs w:val="24"/>
        </w:rPr>
        <w:t xml:space="preserve">strategy would be developed </w:t>
      </w:r>
      <w:r w:rsidR="00571AE2" w:rsidRPr="004208D8">
        <w:rPr>
          <w:rFonts w:ascii="Times New Roman" w:hAnsi="Times New Roman" w:cs="Times New Roman"/>
          <w:sz w:val="24"/>
          <w:szCs w:val="24"/>
        </w:rPr>
        <w:t xml:space="preserve">using keywords and </w:t>
      </w:r>
      <w:r w:rsidRPr="004208D8">
        <w:rPr>
          <w:rFonts w:ascii="Times New Roman" w:hAnsi="Times New Roman" w:cs="Times New Roman"/>
          <w:sz w:val="24"/>
          <w:szCs w:val="24"/>
        </w:rPr>
        <w:t>“Boolean O</w:t>
      </w:r>
      <w:r w:rsidR="00571AE2" w:rsidRPr="004208D8">
        <w:rPr>
          <w:rFonts w:ascii="Times New Roman" w:hAnsi="Times New Roman" w:cs="Times New Roman"/>
          <w:sz w:val="24"/>
          <w:szCs w:val="24"/>
        </w:rPr>
        <w:t>perators</w:t>
      </w:r>
      <w:r w:rsidRPr="004208D8">
        <w:rPr>
          <w:rFonts w:ascii="Times New Roman" w:hAnsi="Times New Roman" w:cs="Times New Roman"/>
          <w:sz w:val="24"/>
          <w:szCs w:val="24"/>
        </w:rPr>
        <w:t>”</w:t>
      </w:r>
      <w:r w:rsidR="00571AE2" w:rsidRPr="004208D8">
        <w:rPr>
          <w:rFonts w:ascii="Times New Roman" w:hAnsi="Times New Roman" w:cs="Times New Roman"/>
          <w:sz w:val="24"/>
          <w:szCs w:val="24"/>
        </w:rPr>
        <w:t xml:space="preserve"> to narrow down the relevant s</w:t>
      </w:r>
      <w:r w:rsidRPr="004208D8">
        <w:rPr>
          <w:rFonts w:ascii="Times New Roman" w:hAnsi="Times New Roman" w:cs="Times New Roman"/>
          <w:sz w:val="24"/>
          <w:szCs w:val="24"/>
        </w:rPr>
        <w:t>tudies. For example</w:t>
      </w:r>
      <w:r w:rsidR="004208D8">
        <w:rPr>
          <w:rFonts w:ascii="Times New Roman" w:hAnsi="Times New Roman" w:cs="Times New Roman"/>
          <w:sz w:val="24"/>
          <w:szCs w:val="24"/>
        </w:rPr>
        <w:t>,</w:t>
      </w:r>
      <w:r w:rsidRPr="004208D8">
        <w:rPr>
          <w:rFonts w:ascii="Times New Roman" w:hAnsi="Times New Roman" w:cs="Times New Roman"/>
          <w:sz w:val="24"/>
          <w:szCs w:val="24"/>
        </w:rPr>
        <w:t xml:space="preserve"> keywords</w:t>
      </w:r>
      <w:r w:rsidR="00571AE2" w:rsidRPr="004208D8">
        <w:rPr>
          <w:rFonts w:ascii="Times New Roman" w:hAnsi="Times New Roman" w:cs="Times New Roman"/>
          <w:sz w:val="24"/>
          <w:szCs w:val="24"/>
        </w:rPr>
        <w:t xml:space="preserve"> such as "fuel price," "airline</w:t>
      </w:r>
      <w:r w:rsidRPr="004208D8">
        <w:rPr>
          <w:rFonts w:ascii="Times New Roman" w:hAnsi="Times New Roman" w:cs="Times New Roman"/>
          <w:sz w:val="24"/>
          <w:szCs w:val="24"/>
        </w:rPr>
        <w:t xml:space="preserve"> operations," and "fluctuations</w:t>
      </w:r>
      <w:r w:rsidR="00571AE2" w:rsidRPr="004208D8">
        <w:rPr>
          <w:rFonts w:ascii="Times New Roman" w:hAnsi="Times New Roman" w:cs="Times New Roman"/>
          <w:sz w:val="24"/>
          <w:szCs w:val="24"/>
        </w:rPr>
        <w:t>"</w:t>
      </w:r>
      <w:r w:rsidRPr="004208D8">
        <w:rPr>
          <w:rFonts w:ascii="Times New Roman" w:hAnsi="Times New Roman" w:cs="Times New Roman"/>
          <w:sz w:val="24"/>
          <w:szCs w:val="24"/>
        </w:rPr>
        <w:t xml:space="preserve"> would be used. Using</w:t>
      </w:r>
      <w:r w:rsidR="00571AE2" w:rsidRPr="004208D8">
        <w:rPr>
          <w:rFonts w:ascii="Times New Roman" w:hAnsi="Times New Roman" w:cs="Times New Roman"/>
          <w:sz w:val="24"/>
          <w:szCs w:val="24"/>
        </w:rPr>
        <w:t xml:space="preserve"> </w:t>
      </w:r>
      <w:r w:rsidRPr="004208D8">
        <w:rPr>
          <w:rFonts w:ascii="Times New Roman" w:hAnsi="Times New Roman" w:cs="Times New Roman"/>
          <w:sz w:val="24"/>
          <w:szCs w:val="24"/>
        </w:rPr>
        <w:t>“Boolean O</w:t>
      </w:r>
      <w:r w:rsidR="00571AE2" w:rsidRPr="004208D8">
        <w:rPr>
          <w:rFonts w:ascii="Times New Roman" w:hAnsi="Times New Roman" w:cs="Times New Roman"/>
          <w:sz w:val="24"/>
          <w:szCs w:val="24"/>
        </w:rPr>
        <w:t>perators</w:t>
      </w:r>
      <w:r w:rsidRPr="004208D8">
        <w:rPr>
          <w:rFonts w:ascii="Times New Roman" w:hAnsi="Times New Roman" w:cs="Times New Roman"/>
          <w:sz w:val="24"/>
          <w:szCs w:val="24"/>
        </w:rPr>
        <w:t>” such as "AND" and "OR" would help to</w:t>
      </w:r>
      <w:r w:rsidR="00571AE2" w:rsidRPr="004208D8">
        <w:rPr>
          <w:rFonts w:ascii="Times New Roman" w:hAnsi="Times New Roman" w:cs="Times New Roman"/>
          <w:sz w:val="24"/>
          <w:szCs w:val="24"/>
        </w:rPr>
        <w:t xml:space="preserve"> combine these keywords.</w:t>
      </w:r>
    </w:p>
    <w:p w:rsidR="00571AE2" w:rsidRPr="004208D8" w:rsidRDefault="0087768A"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Study selection</w:t>
      </w:r>
      <w:r w:rsidRPr="004208D8">
        <w:rPr>
          <w:rFonts w:ascii="Times New Roman" w:hAnsi="Times New Roman" w:cs="Times New Roman"/>
          <w:sz w:val="24"/>
          <w:szCs w:val="24"/>
        </w:rPr>
        <w:t>: After that inclusion</w:t>
      </w:r>
      <w:r w:rsidR="00571AE2" w:rsidRPr="004208D8">
        <w:rPr>
          <w:rFonts w:ascii="Times New Roman" w:hAnsi="Times New Roman" w:cs="Times New Roman"/>
          <w:sz w:val="24"/>
          <w:szCs w:val="24"/>
        </w:rPr>
        <w:t xml:space="preserve"> and exclusion c</w:t>
      </w:r>
      <w:r w:rsidRPr="004208D8">
        <w:rPr>
          <w:rFonts w:ascii="Times New Roman" w:hAnsi="Times New Roman" w:cs="Times New Roman"/>
          <w:sz w:val="24"/>
          <w:szCs w:val="24"/>
        </w:rPr>
        <w:t xml:space="preserve">riteria </w:t>
      </w:r>
      <w:r w:rsidR="004208D8">
        <w:rPr>
          <w:rFonts w:ascii="Times New Roman" w:hAnsi="Times New Roman" w:cs="Times New Roman"/>
          <w:sz w:val="24"/>
          <w:szCs w:val="24"/>
        </w:rPr>
        <w:t>for</w:t>
      </w:r>
      <w:r w:rsidRPr="004208D8">
        <w:rPr>
          <w:rFonts w:ascii="Times New Roman" w:hAnsi="Times New Roman" w:cs="Times New Roman"/>
          <w:sz w:val="24"/>
          <w:szCs w:val="24"/>
        </w:rPr>
        <w:t xml:space="preserve"> the studies that have </w:t>
      </w:r>
      <w:r w:rsidR="004208D8">
        <w:rPr>
          <w:rFonts w:ascii="Times New Roman" w:hAnsi="Times New Roman" w:cs="Times New Roman"/>
          <w:sz w:val="24"/>
          <w:szCs w:val="24"/>
        </w:rPr>
        <w:t xml:space="preserve">been </w:t>
      </w:r>
      <w:r w:rsidRPr="004208D8">
        <w:rPr>
          <w:rFonts w:ascii="Times New Roman" w:hAnsi="Times New Roman" w:cs="Times New Roman"/>
          <w:sz w:val="24"/>
          <w:szCs w:val="24"/>
        </w:rPr>
        <w:t xml:space="preserve">retrieved from </w:t>
      </w:r>
      <w:r w:rsidR="004208D8">
        <w:rPr>
          <w:rFonts w:ascii="Times New Roman" w:hAnsi="Times New Roman" w:cs="Times New Roman"/>
          <w:sz w:val="24"/>
          <w:szCs w:val="24"/>
        </w:rPr>
        <w:t xml:space="preserve">the </w:t>
      </w:r>
      <w:r w:rsidR="00571AE2" w:rsidRPr="004208D8">
        <w:rPr>
          <w:rFonts w:ascii="Times New Roman" w:hAnsi="Times New Roman" w:cs="Times New Roman"/>
          <w:sz w:val="24"/>
          <w:szCs w:val="24"/>
        </w:rPr>
        <w:t>search</w:t>
      </w:r>
      <w:r w:rsidRPr="004208D8">
        <w:rPr>
          <w:rFonts w:ascii="Times New Roman" w:hAnsi="Times New Roman" w:cs="Times New Roman"/>
          <w:sz w:val="24"/>
          <w:szCs w:val="24"/>
        </w:rPr>
        <w:t xml:space="preserve"> would be settled</w:t>
      </w:r>
      <w:r w:rsidR="006C75CE" w:rsidRPr="004208D8">
        <w:rPr>
          <w:rFonts w:ascii="Times New Roman" w:hAnsi="Times New Roman" w:cs="Times New Roman"/>
          <w:sz w:val="24"/>
          <w:szCs w:val="24"/>
        </w:rPr>
        <w:t>. Inclusion criteria would</w:t>
      </w:r>
      <w:r w:rsidR="00571AE2" w:rsidRPr="004208D8">
        <w:rPr>
          <w:rFonts w:ascii="Times New Roman" w:hAnsi="Times New Roman" w:cs="Times New Roman"/>
          <w:sz w:val="24"/>
          <w:szCs w:val="24"/>
        </w:rPr>
        <w:t xml:space="preserve"> include publication date</w:t>
      </w:r>
      <w:r w:rsidR="006C75CE" w:rsidRPr="004208D8">
        <w:rPr>
          <w:rFonts w:ascii="Times New Roman" w:hAnsi="Times New Roman" w:cs="Times New Roman"/>
          <w:sz w:val="24"/>
          <w:szCs w:val="24"/>
        </w:rPr>
        <w:t xml:space="preserve"> (nothing older than 10 years</w:t>
      </w:r>
      <w:r w:rsidR="00571AE2" w:rsidRPr="004208D8">
        <w:rPr>
          <w:rFonts w:ascii="Times New Roman" w:hAnsi="Times New Roman" w:cs="Times New Roman"/>
          <w:sz w:val="24"/>
          <w:szCs w:val="24"/>
        </w:rPr>
        <w:t>, study design</w:t>
      </w:r>
      <w:r w:rsidR="006C75CE" w:rsidRPr="004208D8">
        <w:rPr>
          <w:rFonts w:ascii="Times New Roman" w:hAnsi="Times New Roman" w:cs="Times New Roman"/>
          <w:sz w:val="24"/>
          <w:szCs w:val="24"/>
        </w:rPr>
        <w:t xml:space="preserve"> (both qualitative and quantitative studies would be included), and the relevance of the study to the</w:t>
      </w:r>
      <w:r w:rsidR="00571AE2" w:rsidRPr="004208D8">
        <w:rPr>
          <w:rFonts w:ascii="Times New Roman" w:hAnsi="Times New Roman" w:cs="Times New Roman"/>
          <w:sz w:val="24"/>
          <w:szCs w:val="24"/>
        </w:rPr>
        <w:t xml:space="preserve"> research question</w:t>
      </w:r>
      <w:r w:rsidR="006C75CE" w:rsidRPr="004208D8">
        <w:rPr>
          <w:rFonts w:ascii="Times New Roman" w:hAnsi="Times New Roman" w:cs="Times New Roman"/>
          <w:sz w:val="24"/>
          <w:szCs w:val="24"/>
        </w:rPr>
        <w:t xml:space="preserve"> would be ensured (at least of the provided keywords must be included). Exclusion criteria</w:t>
      </w:r>
      <w:r w:rsidR="00571AE2" w:rsidRPr="004208D8">
        <w:rPr>
          <w:rFonts w:ascii="Times New Roman" w:hAnsi="Times New Roman" w:cs="Times New Roman"/>
          <w:sz w:val="24"/>
          <w:szCs w:val="24"/>
        </w:rPr>
        <w:t xml:space="preserve"> include</w:t>
      </w:r>
      <w:r w:rsidR="004208D8">
        <w:rPr>
          <w:rFonts w:ascii="Times New Roman" w:hAnsi="Times New Roman" w:cs="Times New Roman"/>
          <w:sz w:val="24"/>
          <w:szCs w:val="24"/>
        </w:rPr>
        <w:t>d</w:t>
      </w:r>
      <w:r w:rsidR="00571AE2" w:rsidRPr="004208D8">
        <w:rPr>
          <w:rFonts w:ascii="Times New Roman" w:hAnsi="Times New Roman" w:cs="Times New Roman"/>
          <w:sz w:val="24"/>
          <w:szCs w:val="24"/>
        </w:rPr>
        <w:t xml:space="preserve"> studies that are not peer-reviewed, studies that are not written in English, or studi</w:t>
      </w:r>
      <w:r w:rsidR="006C75CE" w:rsidRPr="004208D8">
        <w:rPr>
          <w:rFonts w:ascii="Times New Roman" w:hAnsi="Times New Roman" w:cs="Times New Roman"/>
          <w:sz w:val="24"/>
          <w:szCs w:val="24"/>
        </w:rPr>
        <w:t>es that are not relevant to the</w:t>
      </w:r>
      <w:r w:rsidR="00571AE2" w:rsidRPr="004208D8">
        <w:rPr>
          <w:rFonts w:ascii="Times New Roman" w:hAnsi="Times New Roman" w:cs="Times New Roman"/>
          <w:sz w:val="24"/>
          <w:szCs w:val="24"/>
        </w:rPr>
        <w:t xml:space="preserve"> research question</w:t>
      </w:r>
      <w:r w:rsidR="006C75CE" w:rsidRPr="004208D8">
        <w:rPr>
          <w:rFonts w:ascii="Times New Roman" w:hAnsi="Times New Roman" w:cs="Times New Roman"/>
          <w:sz w:val="24"/>
          <w:szCs w:val="24"/>
        </w:rPr>
        <w:t>; any study which is older than 10 years would not be included in the meta-analysis despite its relevance</w:t>
      </w:r>
      <w:r w:rsidR="00571AE2" w:rsidRPr="004208D8">
        <w:rPr>
          <w:rFonts w:ascii="Times New Roman" w:hAnsi="Times New Roman" w:cs="Times New Roman"/>
          <w:sz w:val="24"/>
          <w:szCs w:val="24"/>
        </w:rPr>
        <w:t>.</w:t>
      </w:r>
    </w:p>
    <w:p w:rsidR="00571AE2" w:rsidRPr="004208D8" w:rsidRDefault="00571AE2"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lastRenderedPageBreak/>
        <w:t>Data extraction</w:t>
      </w:r>
      <w:r w:rsidRPr="004208D8">
        <w:rPr>
          <w:rFonts w:ascii="Times New Roman" w:hAnsi="Times New Roman" w:cs="Times New Roman"/>
          <w:sz w:val="24"/>
          <w:szCs w:val="24"/>
        </w:rPr>
        <w:t xml:space="preserve">: </w:t>
      </w:r>
      <w:r w:rsidR="00010317" w:rsidRPr="004208D8">
        <w:rPr>
          <w:rFonts w:ascii="Times New Roman" w:hAnsi="Times New Roman" w:cs="Times New Roman"/>
          <w:sz w:val="24"/>
          <w:szCs w:val="24"/>
        </w:rPr>
        <w:t>Data would be e</w:t>
      </w:r>
      <w:r w:rsidRPr="004208D8">
        <w:rPr>
          <w:rFonts w:ascii="Times New Roman" w:hAnsi="Times New Roman" w:cs="Times New Roman"/>
          <w:sz w:val="24"/>
          <w:szCs w:val="24"/>
        </w:rPr>
        <w:t>x</w:t>
      </w:r>
      <w:r w:rsidR="00010317" w:rsidRPr="004208D8">
        <w:rPr>
          <w:rFonts w:ascii="Times New Roman" w:hAnsi="Times New Roman" w:cs="Times New Roman"/>
          <w:sz w:val="24"/>
          <w:szCs w:val="24"/>
        </w:rPr>
        <w:t>tracted from the studies that meet the provided inclusion criteria. This would include</w:t>
      </w:r>
      <w:r w:rsidRPr="004208D8">
        <w:rPr>
          <w:rFonts w:ascii="Times New Roman" w:hAnsi="Times New Roman" w:cs="Times New Roman"/>
          <w:sz w:val="24"/>
          <w:szCs w:val="24"/>
        </w:rPr>
        <w:t xml:space="preserve"> the study design, sample size, data analysis methods, and results.</w:t>
      </w:r>
    </w:p>
    <w:p w:rsidR="00571AE2" w:rsidRPr="004208D8" w:rsidRDefault="00010317"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Quality assessment</w:t>
      </w:r>
      <w:r w:rsidRPr="004208D8">
        <w:rPr>
          <w:rFonts w:ascii="Times New Roman" w:hAnsi="Times New Roman" w:cs="Times New Roman"/>
          <w:sz w:val="24"/>
          <w:szCs w:val="24"/>
        </w:rPr>
        <w:t>: T</w:t>
      </w:r>
      <w:r w:rsidR="00571AE2" w:rsidRPr="004208D8">
        <w:rPr>
          <w:rFonts w:ascii="Times New Roman" w:hAnsi="Times New Roman" w:cs="Times New Roman"/>
          <w:sz w:val="24"/>
          <w:szCs w:val="24"/>
        </w:rPr>
        <w:t>he</w:t>
      </w:r>
      <w:r w:rsidRPr="004208D8">
        <w:rPr>
          <w:rFonts w:ascii="Times New Roman" w:hAnsi="Times New Roman" w:cs="Times New Roman"/>
          <w:sz w:val="24"/>
          <w:szCs w:val="24"/>
        </w:rPr>
        <w:t xml:space="preserve"> quality of the studies which are being included in the</w:t>
      </w:r>
      <w:r w:rsidR="00571AE2" w:rsidRPr="004208D8">
        <w:rPr>
          <w:rFonts w:ascii="Times New Roman" w:hAnsi="Times New Roman" w:cs="Times New Roman"/>
          <w:sz w:val="24"/>
          <w:szCs w:val="24"/>
        </w:rPr>
        <w:t xml:space="preserve"> meta-analysis</w:t>
      </w:r>
      <w:r w:rsidRPr="004208D8">
        <w:rPr>
          <w:rFonts w:ascii="Times New Roman" w:hAnsi="Times New Roman" w:cs="Times New Roman"/>
          <w:sz w:val="24"/>
          <w:szCs w:val="24"/>
        </w:rPr>
        <w:t xml:space="preserve"> would be inspected. This will</w:t>
      </w:r>
      <w:r w:rsidR="00571AE2" w:rsidRPr="004208D8">
        <w:rPr>
          <w:rFonts w:ascii="Times New Roman" w:hAnsi="Times New Roman" w:cs="Times New Roman"/>
          <w:sz w:val="24"/>
          <w:szCs w:val="24"/>
        </w:rPr>
        <w:t xml:space="preserve"> include evaluating the study design, sample size, and potential sources of bias.</w:t>
      </w:r>
    </w:p>
    <w:p w:rsidR="00571AE2" w:rsidRPr="004208D8" w:rsidRDefault="00010317"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Data synthesis</w:t>
      </w:r>
      <w:r w:rsidRPr="004208D8">
        <w:rPr>
          <w:rFonts w:ascii="Times New Roman" w:hAnsi="Times New Roman" w:cs="Times New Roman"/>
          <w:sz w:val="24"/>
          <w:szCs w:val="24"/>
        </w:rPr>
        <w:t>: S</w:t>
      </w:r>
      <w:r w:rsidR="00571AE2" w:rsidRPr="004208D8">
        <w:rPr>
          <w:rFonts w:ascii="Times New Roman" w:hAnsi="Times New Roman" w:cs="Times New Roman"/>
          <w:sz w:val="24"/>
          <w:szCs w:val="24"/>
        </w:rPr>
        <w:t xml:space="preserve">tatistical techniques </w:t>
      </w:r>
      <w:r w:rsidRPr="004208D8">
        <w:rPr>
          <w:rFonts w:ascii="Times New Roman" w:hAnsi="Times New Roman" w:cs="Times New Roman"/>
          <w:sz w:val="24"/>
          <w:szCs w:val="24"/>
        </w:rPr>
        <w:t xml:space="preserve">would be used </w:t>
      </w:r>
      <w:r w:rsidR="00571AE2" w:rsidRPr="004208D8">
        <w:rPr>
          <w:rFonts w:ascii="Times New Roman" w:hAnsi="Times New Roman" w:cs="Times New Roman"/>
          <w:sz w:val="24"/>
          <w:szCs w:val="24"/>
        </w:rPr>
        <w:t>to synthes</w:t>
      </w:r>
      <w:r w:rsidRPr="004208D8">
        <w:rPr>
          <w:rFonts w:ascii="Times New Roman" w:hAnsi="Times New Roman" w:cs="Times New Roman"/>
          <w:sz w:val="24"/>
          <w:szCs w:val="24"/>
        </w:rPr>
        <w:t>ize the data that</w:t>
      </w:r>
      <w:r w:rsidR="00571AE2" w:rsidRPr="004208D8">
        <w:rPr>
          <w:rFonts w:ascii="Times New Roman" w:hAnsi="Times New Roman" w:cs="Times New Roman"/>
          <w:sz w:val="24"/>
          <w:szCs w:val="24"/>
        </w:rPr>
        <w:t xml:space="preserve"> have </w:t>
      </w:r>
      <w:r w:rsidRPr="004208D8">
        <w:rPr>
          <w:rFonts w:ascii="Times New Roman" w:hAnsi="Times New Roman" w:cs="Times New Roman"/>
          <w:sz w:val="24"/>
          <w:szCs w:val="24"/>
        </w:rPr>
        <w:t xml:space="preserve">been </w:t>
      </w:r>
      <w:r w:rsidR="00571AE2" w:rsidRPr="004208D8">
        <w:rPr>
          <w:rFonts w:ascii="Times New Roman" w:hAnsi="Times New Roman" w:cs="Times New Roman"/>
          <w:sz w:val="24"/>
          <w:szCs w:val="24"/>
        </w:rPr>
        <w:t>extracted from the studies. This can include calculating effect sizes, conducting subgroup analyses, and assessing heterogeneity.</w:t>
      </w:r>
    </w:p>
    <w:p w:rsidR="00571AE2" w:rsidRPr="004208D8" w:rsidRDefault="00571AE2"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Publication bias assessment</w:t>
      </w:r>
      <w:r w:rsidRPr="004208D8">
        <w:rPr>
          <w:rFonts w:ascii="Times New Roman" w:hAnsi="Times New Roman" w:cs="Times New Roman"/>
          <w:sz w:val="24"/>
          <w:szCs w:val="24"/>
        </w:rPr>
        <w:t>: Assess for publication bias by creating a funnel plot and conducting tests for asymmetry</w:t>
      </w:r>
      <w:r w:rsidR="0038388E" w:rsidRPr="004208D8">
        <w:rPr>
          <w:rFonts w:ascii="Times New Roman" w:hAnsi="Times New Roman" w:cs="Times New Roman"/>
          <w:sz w:val="24"/>
          <w:szCs w:val="24"/>
        </w:rPr>
        <w:t xml:space="preserve"> would also be performed.</w:t>
      </w:r>
    </w:p>
    <w:p w:rsidR="00571AE2" w:rsidRPr="004208D8" w:rsidRDefault="0038388E" w:rsidP="004208D8">
      <w:pPr>
        <w:spacing w:line="360" w:lineRule="auto"/>
        <w:jc w:val="both"/>
        <w:rPr>
          <w:rFonts w:ascii="Times New Roman" w:hAnsi="Times New Roman" w:cs="Times New Roman"/>
          <w:sz w:val="24"/>
          <w:szCs w:val="24"/>
        </w:rPr>
      </w:pPr>
      <w:r w:rsidRPr="007C7261">
        <w:rPr>
          <w:rFonts w:ascii="Times New Roman" w:hAnsi="Times New Roman" w:cs="Times New Roman"/>
          <w:b/>
          <w:sz w:val="24"/>
          <w:szCs w:val="24"/>
        </w:rPr>
        <w:t>Reporting</w:t>
      </w:r>
      <w:r w:rsidRPr="004208D8">
        <w:rPr>
          <w:rFonts w:ascii="Times New Roman" w:hAnsi="Times New Roman" w:cs="Times New Roman"/>
          <w:sz w:val="24"/>
          <w:szCs w:val="24"/>
        </w:rPr>
        <w:t>: The</w:t>
      </w:r>
      <w:r w:rsidR="00571AE2" w:rsidRPr="004208D8">
        <w:rPr>
          <w:rFonts w:ascii="Times New Roman" w:hAnsi="Times New Roman" w:cs="Times New Roman"/>
          <w:sz w:val="24"/>
          <w:szCs w:val="24"/>
        </w:rPr>
        <w:t xml:space="preserve"> findings </w:t>
      </w:r>
      <w:r w:rsidRPr="004208D8">
        <w:rPr>
          <w:rFonts w:ascii="Times New Roman" w:hAnsi="Times New Roman" w:cs="Times New Roman"/>
          <w:sz w:val="24"/>
          <w:szCs w:val="24"/>
        </w:rPr>
        <w:t>of the meta-analysis would be reported in accordance with</w:t>
      </w:r>
      <w:r w:rsidR="00571AE2" w:rsidRPr="004208D8">
        <w:rPr>
          <w:rFonts w:ascii="Times New Roman" w:hAnsi="Times New Roman" w:cs="Times New Roman"/>
          <w:sz w:val="24"/>
          <w:szCs w:val="24"/>
        </w:rPr>
        <w:t xml:space="preserve"> the PRISMA guidelines, which include a flow diagram of the study selection process, a description of the study characteristics, a synthesis of the results, and a discussion of the limitations of the study.</w:t>
      </w:r>
    </w:p>
    <w:p w:rsidR="00571AE2" w:rsidRDefault="00571AE2"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Default="004208D8" w:rsidP="004208D8">
      <w:pPr>
        <w:spacing w:line="360" w:lineRule="auto"/>
        <w:jc w:val="both"/>
        <w:rPr>
          <w:rFonts w:ascii="Times New Roman" w:hAnsi="Times New Roman" w:cs="Times New Roman"/>
          <w:sz w:val="24"/>
          <w:szCs w:val="24"/>
        </w:rPr>
      </w:pPr>
    </w:p>
    <w:p w:rsidR="004208D8" w:rsidRPr="004208D8" w:rsidRDefault="004208D8" w:rsidP="004208D8">
      <w:pPr>
        <w:spacing w:line="360" w:lineRule="auto"/>
        <w:jc w:val="both"/>
        <w:rPr>
          <w:rFonts w:ascii="Times New Roman" w:hAnsi="Times New Roman" w:cs="Times New Roman"/>
          <w:sz w:val="24"/>
          <w:szCs w:val="24"/>
        </w:rPr>
      </w:pPr>
    </w:p>
    <w:p w:rsidR="00571289" w:rsidRPr="004208D8" w:rsidRDefault="00571289" w:rsidP="004208D8">
      <w:pPr>
        <w:spacing w:line="360" w:lineRule="auto"/>
        <w:jc w:val="both"/>
        <w:rPr>
          <w:rFonts w:ascii="Times New Roman" w:hAnsi="Times New Roman" w:cs="Times New Roman"/>
          <w:sz w:val="24"/>
          <w:szCs w:val="24"/>
        </w:rPr>
      </w:pPr>
    </w:p>
    <w:p w:rsidR="005B1A13" w:rsidRPr="004208D8" w:rsidRDefault="005B1A13" w:rsidP="004208D8">
      <w:pPr>
        <w:pStyle w:val="Heading1"/>
        <w:jc w:val="center"/>
        <w:rPr>
          <w:rFonts w:ascii="Times New Roman" w:hAnsi="Times New Roman" w:cs="Times New Roman"/>
          <w:color w:val="auto"/>
        </w:rPr>
      </w:pPr>
      <w:r w:rsidRPr="004208D8">
        <w:rPr>
          <w:rFonts w:ascii="Times New Roman" w:hAnsi="Times New Roman" w:cs="Times New Roman"/>
          <w:color w:val="auto"/>
        </w:rPr>
        <w:t>References</w:t>
      </w:r>
    </w:p>
    <w:p w:rsidR="007C7261" w:rsidRPr="004208D8" w:rsidRDefault="007C7261" w:rsidP="007C7261">
      <w:pPr>
        <w:spacing w:line="360" w:lineRule="auto"/>
        <w:ind w:left="720" w:hanging="720"/>
        <w:jc w:val="both"/>
        <w:rPr>
          <w:rFonts w:ascii="Times New Roman" w:hAnsi="Times New Roman" w:cs="Times New Roman"/>
          <w:sz w:val="24"/>
          <w:szCs w:val="24"/>
        </w:rPr>
      </w:pPr>
      <w:bookmarkStart w:id="0" w:name="_GoBack"/>
      <w:proofErr w:type="spellStart"/>
      <w:r w:rsidRPr="004208D8">
        <w:rPr>
          <w:rFonts w:ascii="Times New Roman" w:hAnsi="Times New Roman" w:cs="Times New Roman"/>
          <w:sz w:val="24"/>
          <w:szCs w:val="24"/>
        </w:rPr>
        <w:t>Acar</w:t>
      </w:r>
      <w:proofErr w:type="spellEnd"/>
      <w:r w:rsidRPr="004208D8">
        <w:rPr>
          <w:rFonts w:ascii="Times New Roman" w:hAnsi="Times New Roman" w:cs="Times New Roman"/>
          <w:sz w:val="24"/>
          <w:szCs w:val="24"/>
        </w:rPr>
        <w:t xml:space="preserve">, A.Z. and </w:t>
      </w:r>
      <w:proofErr w:type="spellStart"/>
      <w:r w:rsidRPr="004208D8">
        <w:rPr>
          <w:rFonts w:ascii="Times New Roman" w:hAnsi="Times New Roman" w:cs="Times New Roman"/>
          <w:sz w:val="24"/>
          <w:szCs w:val="24"/>
        </w:rPr>
        <w:t>Karabulak</w:t>
      </w:r>
      <w:proofErr w:type="spellEnd"/>
      <w:r w:rsidRPr="004208D8">
        <w:rPr>
          <w:rFonts w:ascii="Times New Roman" w:hAnsi="Times New Roman" w:cs="Times New Roman"/>
          <w:sz w:val="24"/>
          <w:szCs w:val="24"/>
        </w:rPr>
        <w:t xml:space="preserve">, S., 2015. </w:t>
      </w:r>
      <w:proofErr w:type="gramStart"/>
      <w:r w:rsidRPr="004208D8">
        <w:rPr>
          <w:rFonts w:ascii="Times New Roman" w:hAnsi="Times New Roman" w:cs="Times New Roman"/>
          <w:sz w:val="24"/>
          <w:szCs w:val="24"/>
        </w:rPr>
        <w:t>Competition between full service network carriers and low cost carriers in Turkish airline market.</w:t>
      </w:r>
      <w:proofErr w:type="gramEnd"/>
      <w:r w:rsidRPr="004208D8">
        <w:rPr>
          <w:rFonts w:ascii="Times New Roman" w:hAnsi="Times New Roman" w:cs="Times New Roman"/>
          <w:sz w:val="24"/>
          <w:szCs w:val="24"/>
        </w:rPr>
        <w:t> </w:t>
      </w:r>
      <w:proofErr w:type="spellStart"/>
      <w:proofErr w:type="gramStart"/>
      <w:r w:rsidRPr="004208D8">
        <w:rPr>
          <w:rFonts w:ascii="Times New Roman" w:hAnsi="Times New Roman" w:cs="Times New Roman"/>
          <w:sz w:val="24"/>
          <w:szCs w:val="24"/>
        </w:rPr>
        <w:t>Procedia</w:t>
      </w:r>
      <w:proofErr w:type="spellEnd"/>
      <w:r w:rsidRPr="004208D8">
        <w:rPr>
          <w:rFonts w:ascii="Times New Roman" w:hAnsi="Times New Roman" w:cs="Times New Roman"/>
          <w:sz w:val="24"/>
          <w:szCs w:val="24"/>
        </w:rPr>
        <w:t>-Social and Behavioral Sciences, 207, pp.642-651.</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r w:rsidRPr="004208D8">
        <w:rPr>
          <w:rFonts w:ascii="Times New Roman" w:hAnsi="Times New Roman" w:cs="Times New Roman"/>
          <w:sz w:val="24"/>
          <w:szCs w:val="24"/>
          <w:shd w:val="clear" w:color="auto" w:fill="FFFFFF"/>
        </w:rPr>
        <w:t xml:space="preserve">Ari, M.A., </w:t>
      </w:r>
      <w:proofErr w:type="spellStart"/>
      <w:r w:rsidRPr="004208D8">
        <w:rPr>
          <w:rFonts w:ascii="Times New Roman" w:hAnsi="Times New Roman" w:cs="Times New Roman"/>
          <w:sz w:val="24"/>
          <w:szCs w:val="24"/>
          <w:shd w:val="clear" w:color="auto" w:fill="FFFFFF"/>
        </w:rPr>
        <w:t>Arregui</w:t>
      </w:r>
      <w:proofErr w:type="spellEnd"/>
      <w:r w:rsidRPr="004208D8">
        <w:rPr>
          <w:rFonts w:ascii="Times New Roman" w:hAnsi="Times New Roman" w:cs="Times New Roman"/>
          <w:sz w:val="24"/>
          <w:szCs w:val="24"/>
          <w:shd w:val="clear" w:color="auto" w:fill="FFFFFF"/>
        </w:rPr>
        <w:t xml:space="preserve">, M.N., Black, M.S., </w:t>
      </w:r>
      <w:proofErr w:type="spellStart"/>
      <w:r w:rsidRPr="004208D8">
        <w:rPr>
          <w:rFonts w:ascii="Times New Roman" w:hAnsi="Times New Roman" w:cs="Times New Roman"/>
          <w:sz w:val="24"/>
          <w:szCs w:val="24"/>
          <w:shd w:val="clear" w:color="auto" w:fill="FFFFFF"/>
        </w:rPr>
        <w:t>Celasun</w:t>
      </w:r>
      <w:proofErr w:type="spellEnd"/>
      <w:r w:rsidRPr="004208D8">
        <w:rPr>
          <w:rFonts w:ascii="Times New Roman" w:hAnsi="Times New Roman" w:cs="Times New Roman"/>
          <w:sz w:val="24"/>
          <w:szCs w:val="24"/>
          <w:shd w:val="clear" w:color="auto" w:fill="FFFFFF"/>
        </w:rPr>
        <w:t xml:space="preserve">, O., </w:t>
      </w:r>
      <w:proofErr w:type="spellStart"/>
      <w:r w:rsidRPr="004208D8">
        <w:rPr>
          <w:rFonts w:ascii="Times New Roman" w:hAnsi="Times New Roman" w:cs="Times New Roman"/>
          <w:sz w:val="24"/>
          <w:szCs w:val="24"/>
          <w:shd w:val="clear" w:color="auto" w:fill="FFFFFF"/>
        </w:rPr>
        <w:t>Iakova</w:t>
      </w:r>
      <w:proofErr w:type="spellEnd"/>
      <w:r w:rsidRPr="004208D8">
        <w:rPr>
          <w:rFonts w:ascii="Times New Roman" w:hAnsi="Times New Roman" w:cs="Times New Roman"/>
          <w:sz w:val="24"/>
          <w:szCs w:val="24"/>
          <w:shd w:val="clear" w:color="auto" w:fill="FFFFFF"/>
        </w:rPr>
        <w:t xml:space="preserve">, M.D.M., </w:t>
      </w:r>
      <w:proofErr w:type="spellStart"/>
      <w:r w:rsidRPr="004208D8">
        <w:rPr>
          <w:rFonts w:ascii="Times New Roman" w:hAnsi="Times New Roman" w:cs="Times New Roman"/>
          <w:sz w:val="24"/>
          <w:szCs w:val="24"/>
          <w:shd w:val="clear" w:color="auto" w:fill="FFFFFF"/>
        </w:rPr>
        <w:t>Mineshima</w:t>
      </w:r>
      <w:proofErr w:type="spellEnd"/>
      <w:r w:rsidRPr="004208D8">
        <w:rPr>
          <w:rFonts w:ascii="Times New Roman" w:hAnsi="Times New Roman" w:cs="Times New Roman"/>
          <w:sz w:val="24"/>
          <w:szCs w:val="24"/>
          <w:shd w:val="clear" w:color="auto" w:fill="FFFFFF"/>
        </w:rPr>
        <w:t xml:space="preserve">, M.A., </w:t>
      </w:r>
      <w:proofErr w:type="spellStart"/>
      <w:r w:rsidRPr="004208D8">
        <w:rPr>
          <w:rFonts w:ascii="Times New Roman" w:hAnsi="Times New Roman" w:cs="Times New Roman"/>
          <w:sz w:val="24"/>
          <w:szCs w:val="24"/>
          <w:shd w:val="clear" w:color="auto" w:fill="FFFFFF"/>
        </w:rPr>
        <w:t>Mylonas</w:t>
      </w:r>
      <w:proofErr w:type="spellEnd"/>
      <w:r w:rsidRPr="004208D8">
        <w:rPr>
          <w:rFonts w:ascii="Times New Roman" w:hAnsi="Times New Roman" w:cs="Times New Roman"/>
          <w:sz w:val="24"/>
          <w:szCs w:val="24"/>
          <w:shd w:val="clear" w:color="auto" w:fill="FFFFFF"/>
        </w:rPr>
        <w:t xml:space="preserve">, V., Parry, I.W., </w:t>
      </w:r>
      <w:proofErr w:type="spellStart"/>
      <w:r w:rsidRPr="004208D8">
        <w:rPr>
          <w:rFonts w:ascii="Times New Roman" w:hAnsi="Times New Roman" w:cs="Times New Roman"/>
          <w:sz w:val="24"/>
          <w:szCs w:val="24"/>
          <w:shd w:val="clear" w:color="auto" w:fill="FFFFFF"/>
        </w:rPr>
        <w:t>Teodoru</w:t>
      </w:r>
      <w:proofErr w:type="spellEnd"/>
      <w:r w:rsidRPr="004208D8">
        <w:rPr>
          <w:rFonts w:ascii="Times New Roman" w:hAnsi="Times New Roman" w:cs="Times New Roman"/>
          <w:sz w:val="24"/>
          <w:szCs w:val="24"/>
          <w:shd w:val="clear" w:color="auto" w:fill="FFFFFF"/>
        </w:rPr>
        <w:t xml:space="preserve">, I. and </w:t>
      </w:r>
      <w:proofErr w:type="spellStart"/>
      <w:r w:rsidRPr="004208D8">
        <w:rPr>
          <w:rFonts w:ascii="Times New Roman" w:hAnsi="Times New Roman" w:cs="Times New Roman"/>
          <w:sz w:val="24"/>
          <w:szCs w:val="24"/>
          <w:shd w:val="clear" w:color="auto" w:fill="FFFFFF"/>
        </w:rPr>
        <w:t>Zhunussova</w:t>
      </w:r>
      <w:proofErr w:type="spellEnd"/>
      <w:r w:rsidRPr="004208D8">
        <w:rPr>
          <w:rFonts w:ascii="Times New Roman" w:hAnsi="Times New Roman" w:cs="Times New Roman"/>
          <w:sz w:val="24"/>
          <w:szCs w:val="24"/>
          <w:shd w:val="clear" w:color="auto" w:fill="FFFFFF"/>
        </w:rPr>
        <w:t>, K., 2022. </w:t>
      </w:r>
      <w:r w:rsidRPr="004208D8">
        <w:rPr>
          <w:rFonts w:ascii="Times New Roman" w:hAnsi="Times New Roman" w:cs="Times New Roman"/>
          <w:i/>
          <w:iCs/>
          <w:sz w:val="24"/>
          <w:szCs w:val="24"/>
          <w:shd w:val="clear" w:color="auto" w:fill="FFFFFF"/>
        </w:rPr>
        <w:t xml:space="preserve">Surging energy prices in </w:t>
      </w:r>
      <w:proofErr w:type="spellStart"/>
      <w:proofErr w:type="gramStart"/>
      <w:r w:rsidRPr="004208D8">
        <w:rPr>
          <w:rFonts w:ascii="Times New Roman" w:hAnsi="Times New Roman" w:cs="Times New Roman"/>
          <w:i/>
          <w:iCs/>
          <w:sz w:val="24"/>
          <w:szCs w:val="24"/>
          <w:shd w:val="clear" w:color="auto" w:fill="FFFFFF"/>
        </w:rPr>
        <w:t>europe</w:t>
      </w:r>
      <w:proofErr w:type="spellEnd"/>
      <w:proofErr w:type="gramEnd"/>
      <w:r w:rsidRPr="004208D8">
        <w:rPr>
          <w:rFonts w:ascii="Times New Roman" w:hAnsi="Times New Roman" w:cs="Times New Roman"/>
          <w:i/>
          <w:iCs/>
          <w:sz w:val="24"/>
          <w:szCs w:val="24"/>
          <w:shd w:val="clear" w:color="auto" w:fill="FFFFFF"/>
        </w:rPr>
        <w:t xml:space="preserve"> in the aftermath of the war: How to support the vulnerable and speed up the transition away from fossil fuels</w:t>
      </w:r>
      <w:r w:rsidRPr="004208D8">
        <w:rPr>
          <w:rFonts w:ascii="Times New Roman" w:hAnsi="Times New Roman" w:cs="Times New Roman"/>
          <w:sz w:val="24"/>
          <w:szCs w:val="24"/>
          <w:shd w:val="clear" w:color="auto" w:fill="FFFFFF"/>
        </w:rPr>
        <w:t xml:space="preserve">. </w:t>
      </w:r>
      <w:proofErr w:type="gramStart"/>
      <w:r w:rsidRPr="004208D8">
        <w:rPr>
          <w:rFonts w:ascii="Times New Roman" w:hAnsi="Times New Roman" w:cs="Times New Roman"/>
          <w:sz w:val="24"/>
          <w:szCs w:val="24"/>
          <w:shd w:val="clear" w:color="auto" w:fill="FFFFFF"/>
        </w:rPr>
        <w:t>International Monetary Fund.</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proofErr w:type="spellStart"/>
      <w:r w:rsidRPr="004208D8">
        <w:rPr>
          <w:rFonts w:ascii="Times New Roman" w:hAnsi="Times New Roman" w:cs="Times New Roman"/>
          <w:sz w:val="24"/>
          <w:szCs w:val="24"/>
          <w:shd w:val="clear" w:color="auto" w:fill="FFFFFF"/>
        </w:rPr>
        <w:t>Boute</w:t>
      </w:r>
      <w:proofErr w:type="spellEnd"/>
      <w:r w:rsidRPr="004208D8">
        <w:rPr>
          <w:rFonts w:ascii="Times New Roman" w:hAnsi="Times New Roman" w:cs="Times New Roman"/>
          <w:sz w:val="24"/>
          <w:szCs w:val="24"/>
          <w:shd w:val="clear" w:color="auto" w:fill="FFFFFF"/>
        </w:rPr>
        <w:t xml:space="preserve">, A. and Zhang, H., 2019. </w:t>
      </w:r>
      <w:proofErr w:type="gramStart"/>
      <w:r w:rsidRPr="004208D8">
        <w:rPr>
          <w:rFonts w:ascii="Times New Roman" w:hAnsi="Times New Roman" w:cs="Times New Roman"/>
          <w:sz w:val="24"/>
          <w:szCs w:val="24"/>
          <w:shd w:val="clear" w:color="auto" w:fill="FFFFFF"/>
        </w:rPr>
        <w:t>Fixing the emissions trading scheme: Carbon price stability in the EU and China.</w:t>
      </w:r>
      <w:proofErr w:type="gramEnd"/>
      <w:r w:rsidRPr="004208D8">
        <w:rPr>
          <w:rFonts w:ascii="Times New Roman" w:hAnsi="Times New Roman" w:cs="Times New Roman"/>
          <w:sz w:val="24"/>
          <w:szCs w:val="24"/>
          <w:shd w:val="clear" w:color="auto" w:fill="FFFFFF"/>
        </w:rPr>
        <w:t> </w:t>
      </w:r>
      <w:proofErr w:type="gramStart"/>
      <w:r w:rsidRPr="004208D8">
        <w:rPr>
          <w:rFonts w:ascii="Times New Roman" w:hAnsi="Times New Roman" w:cs="Times New Roman"/>
          <w:i/>
          <w:iCs/>
          <w:sz w:val="24"/>
          <w:szCs w:val="24"/>
          <w:shd w:val="clear" w:color="auto" w:fill="FFFFFF"/>
        </w:rPr>
        <w:t>European Law Journal</w:t>
      </w:r>
      <w:r w:rsidRPr="004208D8">
        <w:rPr>
          <w:rFonts w:ascii="Times New Roman" w:hAnsi="Times New Roman" w:cs="Times New Roman"/>
          <w:sz w:val="24"/>
          <w:szCs w:val="24"/>
          <w:shd w:val="clear" w:color="auto" w:fill="FFFFFF"/>
        </w:rPr>
        <w:t>, </w:t>
      </w:r>
      <w:r w:rsidRPr="004208D8">
        <w:rPr>
          <w:rFonts w:ascii="Times New Roman" w:hAnsi="Times New Roman" w:cs="Times New Roman"/>
          <w:i/>
          <w:iCs/>
          <w:sz w:val="24"/>
          <w:szCs w:val="24"/>
          <w:shd w:val="clear" w:color="auto" w:fill="FFFFFF"/>
        </w:rPr>
        <w:t>25</w:t>
      </w:r>
      <w:r w:rsidRPr="004208D8">
        <w:rPr>
          <w:rFonts w:ascii="Times New Roman" w:hAnsi="Times New Roman" w:cs="Times New Roman"/>
          <w:sz w:val="24"/>
          <w:szCs w:val="24"/>
          <w:shd w:val="clear" w:color="auto" w:fill="FFFFFF"/>
        </w:rPr>
        <w:t>(3), pp.333-347.</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Cronrath</w:t>
      </w:r>
      <w:proofErr w:type="spellEnd"/>
      <w:r w:rsidRPr="004208D8">
        <w:rPr>
          <w:rFonts w:ascii="Times New Roman" w:hAnsi="Times New Roman" w:cs="Times New Roman"/>
          <w:sz w:val="24"/>
          <w:szCs w:val="24"/>
        </w:rPr>
        <w:t xml:space="preserve">, E.M., 2017. The airline profit cycle: A system analysis of airline industry dynamics. </w:t>
      </w:r>
      <w:proofErr w:type="gramStart"/>
      <w:r w:rsidRPr="004208D8">
        <w:rPr>
          <w:rFonts w:ascii="Times New Roman" w:hAnsi="Times New Roman" w:cs="Times New Roman"/>
          <w:sz w:val="24"/>
          <w:szCs w:val="24"/>
        </w:rPr>
        <w:t>Taylor &amp; Francis.</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Csereklyei</w:t>
      </w:r>
      <w:proofErr w:type="spellEnd"/>
      <w:r w:rsidRPr="004208D8">
        <w:rPr>
          <w:rFonts w:ascii="Times New Roman" w:hAnsi="Times New Roman" w:cs="Times New Roman"/>
          <w:sz w:val="24"/>
          <w:szCs w:val="24"/>
        </w:rPr>
        <w:t xml:space="preserve">, Z. and Stern, D.I., 2020. </w:t>
      </w:r>
      <w:proofErr w:type="gramStart"/>
      <w:r w:rsidRPr="004208D8">
        <w:rPr>
          <w:rFonts w:ascii="Times New Roman" w:hAnsi="Times New Roman" w:cs="Times New Roman"/>
          <w:sz w:val="24"/>
          <w:szCs w:val="24"/>
        </w:rPr>
        <w:t>Flying more efficiently: Joint impacts of fuel prices, capital costs and fleet size on airline fleet fuel economy.</w:t>
      </w:r>
      <w:proofErr w:type="gramEnd"/>
      <w:r w:rsidRPr="004208D8">
        <w:rPr>
          <w:rFonts w:ascii="Times New Roman" w:hAnsi="Times New Roman" w:cs="Times New Roman"/>
          <w:sz w:val="24"/>
          <w:szCs w:val="24"/>
        </w:rPr>
        <w:t> </w:t>
      </w:r>
      <w:proofErr w:type="gramStart"/>
      <w:r w:rsidRPr="004208D8">
        <w:rPr>
          <w:rFonts w:ascii="Times New Roman" w:hAnsi="Times New Roman" w:cs="Times New Roman"/>
          <w:sz w:val="24"/>
          <w:szCs w:val="24"/>
        </w:rPr>
        <w:t>Ecological Economics, 175, p.106714.</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proofErr w:type="spellStart"/>
      <w:r w:rsidRPr="004208D8">
        <w:rPr>
          <w:rFonts w:ascii="Times New Roman" w:hAnsi="Times New Roman" w:cs="Times New Roman"/>
          <w:sz w:val="24"/>
          <w:szCs w:val="24"/>
          <w:shd w:val="clear" w:color="auto" w:fill="FFFFFF"/>
        </w:rPr>
        <w:t>Feigenbaum</w:t>
      </w:r>
      <w:proofErr w:type="spellEnd"/>
      <w:r w:rsidRPr="004208D8">
        <w:rPr>
          <w:rFonts w:ascii="Times New Roman" w:hAnsi="Times New Roman" w:cs="Times New Roman"/>
          <w:sz w:val="24"/>
          <w:szCs w:val="24"/>
          <w:shd w:val="clear" w:color="auto" w:fill="FFFFFF"/>
        </w:rPr>
        <w:t xml:space="preserve">, E.A. and </w:t>
      </w:r>
      <w:proofErr w:type="spellStart"/>
      <w:r w:rsidRPr="004208D8">
        <w:rPr>
          <w:rFonts w:ascii="Times New Roman" w:hAnsi="Times New Roman" w:cs="Times New Roman"/>
          <w:sz w:val="24"/>
          <w:szCs w:val="24"/>
          <w:shd w:val="clear" w:color="auto" w:fill="FFFFFF"/>
        </w:rPr>
        <w:t>Hou</w:t>
      </w:r>
      <w:proofErr w:type="spellEnd"/>
      <w:r w:rsidRPr="004208D8">
        <w:rPr>
          <w:rFonts w:ascii="Times New Roman" w:hAnsi="Times New Roman" w:cs="Times New Roman"/>
          <w:sz w:val="24"/>
          <w:szCs w:val="24"/>
          <w:shd w:val="clear" w:color="auto" w:fill="FFFFFF"/>
        </w:rPr>
        <w:t>, J.Y., 2020. </w:t>
      </w:r>
      <w:proofErr w:type="gramStart"/>
      <w:r w:rsidRPr="004208D8">
        <w:rPr>
          <w:rFonts w:ascii="Times New Roman" w:hAnsi="Times New Roman" w:cs="Times New Roman"/>
          <w:i/>
          <w:iCs/>
          <w:sz w:val="24"/>
          <w:szCs w:val="24"/>
          <w:shd w:val="clear" w:color="auto" w:fill="FFFFFF"/>
        </w:rPr>
        <w:t xml:space="preserve">Overcoming Taiwan's Energy </w:t>
      </w:r>
      <w:proofErr w:type="spellStart"/>
      <w:r w:rsidRPr="004208D8">
        <w:rPr>
          <w:rFonts w:ascii="Times New Roman" w:hAnsi="Times New Roman" w:cs="Times New Roman"/>
          <w:i/>
          <w:iCs/>
          <w:sz w:val="24"/>
          <w:szCs w:val="24"/>
          <w:shd w:val="clear" w:color="auto" w:fill="FFFFFF"/>
        </w:rPr>
        <w:t>Trilemma</w:t>
      </w:r>
      <w:proofErr w:type="spellEnd"/>
      <w:r w:rsidRPr="004208D8">
        <w:rPr>
          <w:rFonts w:ascii="Times New Roman" w:hAnsi="Times New Roman" w:cs="Times New Roman"/>
          <w:sz w:val="24"/>
          <w:szCs w:val="24"/>
          <w:shd w:val="clear" w:color="auto" w:fill="FFFFFF"/>
        </w:rPr>
        <w:t>.</w:t>
      </w:r>
      <w:proofErr w:type="gramEnd"/>
      <w:r w:rsidRPr="004208D8">
        <w:rPr>
          <w:rFonts w:ascii="Times New Roman" w:hAnsi="Times New Roman" w:cs="Times New Roman"/>
          <w:sz w:val="24"/>
          <w:szCs w:val="24"/>
          <w:shd w:val="clear" w:color="auto" w:fill="FFFFFF"/>
        </w:rPr>
        <w:t xml:space="preserve"> Carnegie Endowment for International Peace</w:t>
      </w:r>
      <w:proofErr w:type="gramStart"/>
      <w:r w:rsidRPr="004208D8">
        <w:rPr>
          <w:rFonts w:ascii="Times New Roman" w:hAnsi="Times New Roman" w:cs="Times New Roman"/>
          <w:sz w:val="24"/>
          <w:szCs w:val="24"/>
          <w:shd w:val="clear" w:color="auto" w:fill="FFFFFF"/>
        </w:rPr>
        <w:t>..</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gramStart"/>
      <w:r w:rsidRPr="004208D8">
        <w:rPr>
          <w:rFonts w:ascii="Times New Roman" w:hAnsi="Times New Roman" w:cs="Times New Roman"/>
          <w:sz w:val="24"/>
          <w:szCs w:val="24"/>
        </w:rPr>
        <w:t>Frank, T., 2015.</w:t>
      </w:r>
      <w:proofErr w:type="gramEnd"/>
      <w:r w:rsidRPr="004208D8">
        <w:rPr>
          <w:rFonts w:ascii="Times New Roman" w:hAnsi="Times New Roman" w:cs="Times New Roman"/>
          <w:sz w:val="24"/>
          <w:szCs w:val="24"/>
        </w:rPr>
        <w:t xml:space="preserve"> Airline profits soar, but fliers get no relief. </w:t>
      </w:r>
      <w:proofErr w:type="gramStart"/>
      <w:r w:rsidRPr="004208D8">
        <w:rPr>
          <w:rFonts w:ascii="Times New Roman" w:hAnsi="Times New Roman" w:cs="Times New Roman"/>
          <w:sz w:val="24"/>
          <w:szCs w:val="24"/>
        </w:rPr>
        <w:t>USA Today, pp.01A-01A.</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gramStart"/>
      <w:r w:rsidRPr="004208D8">
        <w:rPr>
          <w:rFonts w:ascii="Times New Roman" w:hAnsi="Times New Roman" w:cs="Times New Roman"/>
          <w:sz w:val="24"/>
          <w:szCs w:val="24"/>
        </w:rPr>
        <w:t xml:space="preserve">Guzman, L.A., Gomez, S. and </w:t>
      </w:r>
      <w:proofErr w:type="spellStart"/>
      <w:r w:rsidRPr="004208D8">
        <w:rPr>
          <w:rFonts w:ascii="Times New Roman" w:hAnsi="Times New Roman" w:cs="Times New Roman"/>
          <w:sz w:val="24"/>
          <w:szCs w:val="24"/>
        </w:rPr>
        <w:t>Moncada</w:t>
      </w:r>
      <w:proofErr w:type="spellEnd"/>
      <w:r w:rsidRPr="004208D8">
        <w:rPr>
          <w:rFonts w:ascii="Times New Roman" w:hAnsi="Times New Roman" w:cs="Times New Roman"/>
          <w:sz w:val="24"/>
          <w:szCs w:val="24"/>
        </w:rPr>
        <w:t>, C.A., 2020.</w:t>
      </w:r>
      <w:proofErr w:type="gramEnd"/>
      <w:r w:rsidRPr="004208D8">
        <w:rPr>
          <w:rFonts w:ascii="Times New Roman" w:hAnsi="Times New Roman" w:cs="Times New Roman"/>
          <w:sz w:val="24"/>
          <w:szCs w:val="24"/>
        </w:rPr>
        <w:t xml:space="preserve"> Short run fare </w:t>
      </w:r>
      <w:proofErr w:type="spellStart"/>
      <w:r w:rsidRPr="004208D8">
        <w:rPr>
          <w:rFonts w:ascii="Times New Roman" w:hAnsi="Times New Roman" w:cs="Times New Roman"/>
          <w:sz w:val="24"/>
          <w:szCs w:val="24"/>
        </w:rPr>
        <w:t>elasticities</w:t>
      </w:r>
      <w:proofErr w:type="spellEnd"/>
      <w:r w:rsidRPr="004208D8">
        <w:rPr>
          <w:rFonts w:ascii="Times New Roman" w:hAnsi="Times New Roman" w:cs="Times New Roman"/>
          <w:sz w:val="24"/>
          <w:szCs w:val="24"/>
        </w:rPr>
        <w:t xml:space="preserve"> for Bogotá’s BRT system: ridership responses to fare increases. </w:t>
      </w:r>
      <w:proofErr w:type="gramStart"/>
      <w:r w:rsidRPr="004208D8">
        <w:rPr>
          <w:rFonts w:ascii="Times New Roman" w:hAnsi="Times New Roman" w:cs="Times New Roman"/>
          <w:sz w:val="24"/>
          <w:szCs w:val="24"/>
        </w:rPr>
        <w:t>Transportation, 47, pp.2581-2599.</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proofErr w:type="spellStart"/>
      <w:proofErr w:type="gramStart"/>
      <w:r w:rsidRPr="004208D8">
        <w:rPr>
          <w:rFonts w:ascii="Times New Roman" w:hAnsi="Times New Roman" w:cs="Times New Roman"/>
          <w:sz w:val="24"/>
          <w:szCs w:val="24"/>
          <w:shd w:val="clear" w:color="auto" w:fill="FFFFFF"/>
        </w:rPr>
        <w:t>Hao</w:t>
      </w:r>
      <w:proofErr w:type="spellEnd"/>
      <w:r w:rsidRPr="004208D8">
        <w:rPr>
          <w:rFonts w:ascii="Times New Roman" w:hAnsi="Times New Roman" w:cs="Times New Roman"/>
          <w:sz w:val="24"/>
          <w:szCs w:val="24"/>
          <w:shd w:val="clear" w:color="auto" w:fill="FFFFFF"/>
        </w:rPr>
        <w:t xml:space="preserve">, Y., </w:t>
      </w:r>
      <w:proofErr w:type="spellStart"/>
      <w:r w:rsidRPr="004208D8">
        <w:rPr>
          <w:rFonts w:ascii="Times New Roman" w:hAnsi="Times New Roman" w:cs="Times New Roman"/>
          <w:sz w:val="24"/>
          <w:szCs w:val="24"/>
          <w:shd w:val="clear" w:color="auto" w:fill="FFFFFF"/>
        </w:rPr>
        <w:t>Vand</w:t>
      </w:r>
      <w:proofErr w:type="spellEnd"/>
      <w:r w:rsidRPr="004208D8">
        <w:rPr>
          <w:rFonts w:ascii="Times New Roman" w:hAnsi="Times New Roman" w:cs="Times New Roman"/>
          <w:sz w:val="24"/>
          <w:szCs w:val="24"/>
          <w:shd w:val="clear" w:color="auto" w:fill="FFFFFF"/>
        </w:rPr>
        <w:t xml:space="preserve">, B., Delgado, B.M. and </w:t>
      </w:r>
      <w:proofErr w:type="spellStart"/>
      <w:r w:rsidRPr="004208D8">
        <w:rPr>
          <w:rFonts w:ascii="Times New Roman" w:hAnsi="Times New Roman" w:cs="Times New Roman"/>
          <w:sz w:val="24"/>
          <w:szCs w:val="24"/>
          <w:shd w:val="clear" w:color="auto" w:fill="FFFFFF"/>
        </w:rPr>
        <w:t>Baldi</w:t>
      </w:r>
      <w:proofErr w:type="spellEnd"/>
      <w:r w:rsidRPr="004208D8">
        <w:rPr>
          <w:rFonts w:ascii="Times New Roman" w:hAnsi="Times New Roman" w:cs="Times New Roman"/>
          <w:sz w:val="24"/>
          <w:szCs w:val="24"/>
          <w:shd w:val="clear" w:color="auto" w:fill="FFFFFF"/>
        </w:rPr>
        <w:t>, S., 2023.</w:t>
      </w:r>
      <w:proofErr w:type="gramEnd"/>
      <w:r w:rsidRPr="004208D8">
        <w:rPr>
          <w:rFonts w:ascii="Times New Roman" w:hAnsi="Times New Roman" w:cs="Times New Roman"/>
          <w:sz w:val="24"/>
          <w:szCs w:val="24"/>
          <w:shd w:val="clear" w:color="auto" w:fill="FFFFFF"/>
        </w:rPr>
        <w:t xml:space="preserve"> Market Manipulation in Stock and Power Markets: A Study of Indicator-Based Monitoring and Regulatory Challenges. </w:t>
      </w:r>
      <w:proofErr w:type="gramStart"/>
      <w:r w:rsidRPr="004208D8">
        <w:rPr>
          <w:rFonts w:ascii="Times New Roman" w:hAnsi="Times New Roman" w:cs="Times New Roman"/>
          <w:i/>
          <w:iCs/>
          <w:sz w:val="24"/>
          <w:szCs w:val="24"/>
          <w:shd w:val="clear" w:color="auto" w:fill="FFFFFF"/>
        </w:rPr>
        <w:t>Energies</w:t>
      </w:r>
      <w:r w:rsidRPr="004208D8">
        <w:rPr>
          <w:rFonts w:ascii="Times New Roman" w:hAnsi="Times New Roman" w:cs="Times New Roman"/>
          <w:sz w:val="24"/>
          <w:szCs w:val="24"/>
          <w:shd w:val="clear" w:color="auto" w:fill="FFFFFF"/>
        </w:rPr>
        <w:t>, </w:t>
      </w:r>
      <w:r w:rsidRPr="004208D8">
        <w:rPr>
          <w:rFonts w:ascii="Times New Roman" w:hAnsi="Times New Roman" w:cs="Times New Roman"/>
          <w:i/>
          <w:iCs/>
          <w:sz w:val="24"/>
          <w:szCs w:val="24"/>
          <w:shd w:val="clear" w:color="auto" w:fill="FFFFFF"/>
        </w:rPr>
        <w:t>16</w:t>
      </w:r>
      <w:r w:rsidRPr="004208D8">
        <w:rPr>
          <w:rFonts w:ascii="Times New Roman" w:hAnsi="Times New Roman" w:cs="Times New Roman"/>
          <w:sz w:val="24"/>
          <w:szCs w:val="24"/>
          <w:shd w:val="clear" w:color="auto" w:fill="FFFFFF"/>
        </w:rPr>
        <w:t>(4), p.1894.</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r w:rsidRPr="004208D8">
        <w:rPr>
          <w:rFonts w:ascii="Times New Roman" w:hAnsi="Times New Roman" w:cs="Times New Roman"/>
          <w:sz w:val="24"/>
          <w:szCs w:val="24"/>
          <w:shd w:val="clear" w:color="auto" w:fill="FFFFFF"/>
        </w:rPr>
        <w:t xml:space="preserve">Jones, B. and </w:t>
      </w:r>
      <w:proofErr w:type="spellStart"/>
      <w:r w:rsidRPr="004208D8">
        <w:rPr>
          <w:rFonts w:ascii="Times New Roman" w:hAnsi="Times New Roman" w:cs="Times New Roman"/>
          <w:sz w:val="24"/>
          <w:szCs w:val="24"/>
          <w:shd w:val="clear" w:color="auto" w:fill="FFFFFF"/>
        </w:rPr>
        <w:t>Cardinale</w:t>
      </w:r>
      <w:proofErr w:type="spellEnd"/>
      <w:r w:rsidRPr="004208D8">
        <w:rPr>
          <w:rFonts w:ascii="Times New Roman" w:hAnsi="Times New Roman" w:cs="Times New Roman"/>
          <w:sz w:val="24"/>
          <w:szCs w:val="24"/>
          <w:shd w:val="clear" w:color="auto" w:fill="FFFFFF"/>
        </w:rPr>
        <w:t xml:space="preserve">, R., 2023. </w:t>
      </w:r>
      <w:proofErr w:type="gramStart"/>
      <w:r w:rsidRPr="004208D8">
        <w:rPr>
          <w:rFonts w:ascii="Times New Roman" w:hAnsi="Times New Roman" w:cs="Times New Roman"/>
          <w:sz w:val="24"/>
          <w:szCs w:val="24"/>
          <w:shd w:val="clear" w:color="auto" w:fill="FFFFFF"/>
        </w:rPr>
        <w:t>Social and political opposition to energy pricing reforms.</w:t>
      </w:r>
      <w:proofErr w:type="gramEnd"/>
      <w:r w:rsidRPr="004208D8">
        <w:rPr>
          <w:rFonts w:ascii="Times New Roman" w:hAnsi="Times New Roman" w:cs="Times New Roman"/>
          <w:sz w:val="24"/>
          <w:szCs w:val="24"/>
          <w:shd w:val="clear" w:color="auto" w:fill="FFFFFF"/>
        </w:rPr>
        <w:t> </w:t>
      </w:r>
      <w:proofErr w:type="gramStart"/>
      <w:r w:rsidRPr="004208D8">
        <w:rPr>
          <w:rFonts w:ascii="Times New Roman" w:hAnsi="Times New Roman" w:cs="Times New Roman"/>
          <w:i/>
          <w:iCs/>
          <w:sz w:val="24"/>
          <w:szCs w:val="24"/>
          <w:shd w:val="clear" w:color="auto" w:fill="FFFFFF"/>
        </w:rPr>
        <w:t>Climate and Development</w:t>
      </w:r>
      <w:r w:rsidRPr="004208D8">
        <w:rPr>
          <w:rFonts w:ascii="Times New Roman" w:hAnsi="Times New Roman" w:cs="Times New Roman"/>
          <w:sz w:val="24"/>
          <w:szCs w:val="24"/>
          <w:shd w:val="clear" w:color="auto" w:fill="FFFFFF"/>
        </w:rPr>
        <w:t>, pp.1-12.</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proofErr w:type="spellStart"/>
      <w:proofErr w:type="gramStart"/>
      <w:r w:rsidRPr="004208D8">
        <w:rPr>
          <w:rFonts w:ascii="Times New Roman" w:hAnsi="Times New Roman" w:cs="Times New Roman"/>
          <w:sz w:val="24"/>
          <w:szCs w:val="24"/>
          <w:shd w:val="clear" w:color="auto" w:fill="FFFFFF"/>
        </w:rPr>
        <w:lastRenderedPageBreak/>
        <w:t>Kilian</w:t>
      </w:r>
      <w:proofErr w:type="spellEnd"/>
      <w:r w:rsidRPr="004208D8">
        <w:rPr>
          <w:rFonts w:ascii="Times New Roman" w:hAnsi="Times New Roman" w:cs="Times New Roman"/>
          <w:sz w:val="24"/>
          <w:szCs w:val="24"/>
          <w:shd w:val="clear" w:color="auto" w:fill="FFFFFF"/>
        </w:rPr>
        <w:t>, L. and Zhou, X., 2020.</w:t>
      </w:r>
      <w:proofErr w:type="gramEnd"/>
      <w:r w:rsidRPr="004208D8">
        <w:rPr>
          <w:rFonts w:ascii="Times New Roman" w:hAnsi="Times New Roman" w:cs="Times New Roman"/>
          <w:sz w:val="24"/>
          <w:szCs w:val="24"/>
          <w:shd w:val="clear" w:color="auto" w:fill="FFFFFF"/>
        </w:rPr>
        <w:t xml:space="preserve"> Does drawing down the US Strategic Petroleum Reserve help stabilize oil prices</w:t>
      </w:r>
      <w:proofErr w:type="gramStart"/>
      <w:r w:rsidRPr="004208D8">
        <w:rPr>
          <w:rFonts w:ascii="Times New Roman" w:hAnsi="Times New Roman" w:cs="Times New Roman"/>
          <w:sz w:val="24"/>
          <w:szCs w:val="24"/>
          <w:shd w:val="clear" w:color="auto" w:fill="FFFFFF"/>
        </w:rPr>
        <w:t>?.</w:t>
      </w:r>
      <w:proofErr w:type="gramEnd"/>
      <w:r w:rsidRPr="004208D8">
        <w:rPr>
          <w:rFonts w:ascii="Times New Roman" w:hAnsi="Times New Roman" w:cs="Times New Roman"/>
          <w:sz w:val="24"/>
          <w:szCs w:val="24"/>
          <w:shd w:val="clear" w:color="auto" w:fill="FFFFFF"/>
        </w:rPr>
        <w:t> </w:t>
      </w:r>
      <w:proofErr w:type="gramStart"/>
      <w:r w:rsidRPr="004208D8">
        <w:rPr>
          <w:rFonts w:ascii="Times New Roman" w:hAnsi="Times New Roman" w:cs="Times New Roman"/>
          <w:i/>
          <w:iCs/>
          <w:sz w:val="24"/>
          <w:szCs w:val="24"/>
          <w:shd w:val="clear" w:color="auto" w:fill="FFFFFF"/>
        </w:rPr>
        <w:t>Journal of Applied Econometrics</w:t>
      </w:r>
      <w:r w:rsidRPr="004208D8">
        <w:rPr>
          <w:rFonts w:ascii="Times New Roman" w:hAnsi="Times New Roman" w:cs="Times New Roman"/>
          <w:sz w:val="24"/>
          <w:szCs w:val="24"/>
          <w:shd w:val="clear" w:color="auto" w:fill="FFFFFF"/>
        </w:rPr>
        <w:t>, </w:t>
      </w:r>
      <w:r w:rsidRPr="004208D8">
        <w:rPr>
          <w:rFonts w:ascii="Times New Roman" w:hAnsi="Times New Roman" w:cs="Times New Roman"/>
          <w:i/>
          <w:iCs/>
          <w:sz w:val="24"/>
          <w:szCs w:val="24"/>
          <w:shd w:val="clear" w:color="auto" w:fill="FFFFFF"/>
        </w:rPr>
        <w:t>35</w:t>
      </w:r>
      <w:r w:rsidRPr="004208D8">
        <w:rPr>
          <w:rFonts w:ascii="Times New Roman" w:hAnsi="Times New Roman" w:cs="Times New Roman"/>
          <w:sz w:val="24"/>
          <w:szCs w:val="24"/>
          <w:shd w:val="clear" w:color="auto" w:fill="FFFFFF"/>
        </w:rPr>
        <w:t>(6), pp.673-691.</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gramStart"/>
      <w:r w:rsidRPr="004208D8">
        <w:rPr>
          <w:rFonts w:ascii="Times New Roman" w:hAnsi="Times New Roman" w:cs="Times New Roman"/>
          <w:sz w:val="24"/>
          <w:szCs w:val="24"/>
          <w:shd w:val="clear" w:color="auto" w:fill="FFFFFF"/>
        </w:rPr>
        <w:t>King, W.R. and He, J., 2005.</w:t>
      </w:r>
      <w:proofErr w:type="gramEnd"/>
      <w:r w:rsidRPr="004208D8">
        <w:rPr>
          <w:rFonts w:ascii="Times New Roman" w:hAnsi="Times New Roman" w:cs="Times New Roman"/>
          <w:sz w:val="24"/>
          <w:szCs w:val="24"/>
          <w:shd w:val="clear" w:color="auto" w:fill="FFFFFF"/>
        </w:rPr>
        <w:t xml:space="preserve"> Understanding the role and methods of meta-analysis in IS research. </w:t>
      </w:r>
      <w:proofErr w:type="gramStart"/>
      <w:r w:rsidRPr="004208D8">
        <w:rPr>
          <w:rFonts w:ascii="Times New Roman" w:hAnsi="Times New Roman" w:cs="Times New Roman"/>
          <w:i/>
          <w:iCs/>
          <w:sz w:val="24"/>
          <w:szCs w:val="24"/>
          <w:shd w:val="clear" w:color="auto" w:fill="FFFFFF"/>
        </w:rPr>
        <w:t>Communications of the Association for Information Systems</w:t>
      </w:r>
      <w:r w:rsidRPr="004208D8">
        <w:rPr>
          <w:rFonts w:ascii="Times New Roman" w:hAnsi="Times New Roman" w:cs="Times New Roman"/>
          <w:sz w:val="24"/>
          <w:szCs w:val="24"/>
          <w:shd w:val="clear" w:color="auto" w:fill="FFFFFF"/>
        </w:rPr>
        <w:t>, </w:t>
      </w:r>
      <w:r w:rsidRPr="004208D8">
        <w:rPr>
          <w:rFonts w:ascii="Times New Roman" w:hAnsi="Times New Roman" w:cs="Times New Roman"/>
          <w:i/>
          <w:iCs/>
          <w:sz w:val="24"/>
          <w:szCs w:val="24"/>
          <w:shd w:val="clear" w:color="auto" w:fill="FFFFFF"/>
        </w:rPr>
        <w:t>16</w:t>
      </w:r>
      <w:r w:rsidRPr="004208D8">
        <w:rPr>
          <w:rFonts w:ascii="Times New Roman" w:hAnsi="Times New Roman" w:cs="Times New Roman"/>
          <w:sz w:val="24"/>
          <w:szCs w:val="24"/>
          <w:shd w:val="clear" w:color="auto" w:fill="FFFFFF"/>
        </w:rPr>
        <w:t>(1), p.32.</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r w:rsidRPr="004208D8">
        <w:rPr>
          <w:rFonts w:ascii="Times New Roman" w:hAnsi="Times New Roman" w:cs="Times New Roman"/>
          <w:sz w:val="24"/>
          <w:szCs w:val="24"/>
        </w:rPr>
        <w:t xml:space="preserve">Koopmans, C. and </w:t>
      </w:r>
      <w:proofErr w:type="spellStart"/>
      <w:r w:rsidRPr="004208D8">
        <w:rPr>
          <w:rFonts w:ascii="Times New Roman" w:hAnsi="Times New Roman" w:cs="Times New Roman"/>
          <w:sz w:val="24"/>
          <w:szCs w:val="24"/>
        </w:rPr>
        <w:t>Lieshout</w:t>
      </w:r>
      <w:proofErr w:type="spellEnd"/>
      <w:r w:rsidRPr="004208D8">
        <w:rPr>
          <w:rFonts w:ascii="Times New Roman" w:hAnsi="Times New Roman" w:cs="Times New Roman"/>
          <w:sz w:val="24"/>
          <w:szCs w:val="24"/>
        </w:rPr>
        <w:t>, R., 2016. Airline cost changes: To what extent are they passed through to the passenger</w:t>
      </w:r>
      <w:proofErr w:type="gramStart"/>
      <w:r w:rsidRPr="004208D8">
        <w:rPr>
          <w:rFonts w:ascii="Times New Roman" w:hAnsi="Times New Roman" w:cs="Times New Roman"/>
          <w:sz w:val="24"/>
          <w:szCs w:val="24"/>
        </w:rPr>
        <w:t>?.</w:t>
      </w:r>
      <w:proofErr w:type="gramEnd"/>
      <w:r w:rsidRPr="004208D8">
        <w:rPr>
          <w:rFonts w:ascii="Times New Roman" w:hAnsi="Times New Roman" w:cs="Times New Roman"/>
          <w:sz w:val="24"/>
          <w:szCs w:val="24"/>
        </w:rPr>
        <w:t> </w:t>
      </w:r>
      <w:proofErr w:type="gramStart"/>
      <w:r w:rsidRPr="004208D8">
        <w:rPr>
          <w:rFonts w:ascii="Times New Roman" w:hAnsi="Times New Roman" w:cs="Times New Roman"/>
          <w:sz w:val="24"/>
          <w:szCs w:val="24"/>
        </w:rPr>
        <w:t>Journal of Air Transport Management, 53, pp.1-11.</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Maung</w:t>
      </w:r>
      <w:proofErr w:type="spellEnd"/>
      <w:r w:rsidRPr="004208D8">
        <w:rPr>
          <w:rFonts w:ascii="Times New Roman" w:hAnsi="Times New Roman" w:cs="Times New Roman"/>
          <w:sz w:val="24"/>
          <w:szCs w:val="24"/>
        </w:rPr>
        <w:t xml:space="preserve">, Y.S.Y., Douglas, I. and Tan, D., 2022. </w:t>
      </w:r>
      <w:proofErr w:type="gramStart"/>
      <w:r w:rsidRPr="004208D8">
        <w:rPr>
          <w:rFonts w:ascii="Times New Roman" w:hAnsi="Times New Roman" w:cs="Times New Roman"/>
          <w:sz w:val="24"/>
          <w:szCs w:val="24"/>
        </w:rPr>
        <w:t>Identifying the drivers of profitable airline growth.</w:t>
      </w:r>
      <w:proofErr w:type="gramEnd"/>
      <w:r w:rsidRPr="004208D8">
        <w:rPr>
          <w:rFonts w:ascii="Times New Roman" w:hAnsi="Times New Roman" w:cs="Times New Roman"/>
          <w:sz w:val="24"/>
          <w:szCs w:val="24"/>
        </w:rPr>
        <w:t> </w:t>
      </w:r>
      <w:proofErr w:type="gramStart"/>
      <w:r w:rsidRPr="004208D8">
        <w:rPr>
          <w:rFonts w:ascii="Times New Roman" w:hAnsi="Times New Roman" w:cs="Times New Roman"/>
          <w:sz w:val="24"/>
          <w:szCs w:val="24"/>
        </w:rPr>
        <w:t>Transport Policy, 115, pp.275-285.</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McConnachie</w:t>
      </w:r>
      <w:proofErr w:type="spellEnd"/>
      <w:r w:rsidRPr="004208D8">
        <w:rPr>
          <w:rFonts w:ascii="Times New Roman" w:hAnsi="Times New Roman" w:cs="Times New Roman"/>
          <w:sz w:val="24"/>
          <w:szCs w:val="24"/>
        </w:rPr>
        <w:t xml:space="preserve">, D., </w:t>
      </w:r>
      <w:proofErr w:type="spellStart"/>
      <w:r w:rsidRPr="004208D8">
        <w:rPr>
          <w:rFonts w:ascii="Times New Roman" w:hAnsi="Times New Roman" w:cs="Times New Roman"/>
          <w:sz w:val="24"/>
          <w:szCs w:val="24"/>
        </w:rPr>
        <w:t>Wollersheim</w:t>
      </w:r>
      <w:proofErr w:type="spellEnd"/>
      <w:r w:rsidRPr="004208D8">
        <w:rPr>
          <w:rFonts w:ascii="Times New Roman" w:hAnsi="Times New Roman" w:cs="Times New Roman"/>
          <w:sz w:val="24"/>
          <w:szCs w:val="24"/>
        </w:rPr>
        <w:t xml:space="preserve">, C. and </w:t>
      </w:r>
      <w:proofErr w:type="spellStart"/>
      <w:r w:rsidRPr="004208D8">
        <w:rPr>
          <w:rFonts w:ascii="Times New Roman" w:hAnsi="Times New Roman" w:cs="Times New Roman"/>
          <w:sz w:val="24"/>
          <w:szCs w:val="24"/>
        </w:rPr>
        <w:t>Hansman</w:t>
      </w:r>
      <w:proofErr w:type="spellEnd"/>
      <w:r w:rsidRPr="004208D8">
        <w:rPr>
          <w:rFonts w:ascii="Times New Roman" w:hAnsi="Times New Roman" w:cs="Times New Roman"/>
          <w:sz w:val="24"/>
          <w:szCs w:val="24"/>
        </w:rPr>
        <w:t xml:space="preserve">, R.J., 2013. </w:t>
      </w:r>
      <w:proofErr w:type="gramStart"/>
      <w:r w:rsidRPr="004208D8">
        <w:rPr>
          <w:rFonts w:ascii="Times New Roman" w:hAnsi="Times New Roman" w:cs="Times New Roman"/>
          <w:sz w:val="24"/>
          <w:szCs w:val="24"/>
        </w:rPr>
        <w:t>The impact of fuel price on airline fuel efficiency and operations.</w:t>
      </w:r>
      <w:proofErr w:type="gramEnd"/>
      <w:r w:rsidRPr="004208D8">
        <w:rPr>
          <w:rFonts w:ascii="Times New Roman" w:hAnsi="Times New Roman" w:cs="Times New Roman"/>
          <w:sz w:val="24"/>
          <w:szCs w:val="24"/>
        </w:rPr>
        <w:t xml:space="preserve"> </w:t>
      </w:r>
      <w:proofErr w:type="gramStart"/>
      <w:r w:rsidRPr="004208D8">
        <w:rPr>
          <w:rFonts w:ascii="Times New Roman" w:hAnsi="Times New Roman" w:cs="Times New Roman"/>
          <w:sz w:val="24"/>
          <w:szCs w:val="24"/>
        </w:rPr>
        <w:t>In 2013 Aviation Technology, Integration, and Operations Conference (p. 4291).</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Merkert</w:t>
      </w:r>
      <w:proofErr w:type="spellEnd"/>
      <w:r w:rsidRPr="004208D8">
        <w:rPr>
          <w:rFonts w:ascii="Times New Roman" w:hAnsi="Times New Roman" w:cs="Times New Roman"/>
          <w:sz w:val="24"/>
          <w:szCs w:val="24"/>
        </w:rPr>
        <w:t xml:space="preserve">, R. and </w:t>
      </w:r>
      <w:proofErr w:type="spellStart"/>
      <w:r w:rsidRPr="004208D8">
        <w:rPr>
          <w:rFonts w:ascii="Times New Roman" w:hAnsi="Times New Roman" w:cs="Times New Roman"/>
          <w:sz w:val="24"/>
          <w:szCs w:val="24"/>
        </w:rPr>
        <w:t>Swidan</w:t>
      </w:r>
      <w:proofErr w:type="spellEnd"/>
      <w:r w:rsidRPr="004208D8">
        <w:rPr>
          <w:rFonts w:ascii="Times New Roman" w:hAnsi="Times New Roman" w:cs="Times New Roman"/>
          <w:sz w:val="24"/>
          <w:szCs w:val="24"/>
        </w:rPr>
        <w:t xml:space="preserve">, H., 2019. </w:t>
      </w:r>
      <w:proofErr w:type="gramStart"/>
      <w:r w:rsidRPr="004208D8">
        <w:rPr>
          <w:rFonts w:ascii="Times New Roman" w:hAnsi="Times New Roman" w:cs="Times New Roman"/>
          <w:sz w:val="24"/>
          <w:szCs w:val="24"/>
        </w:rPr>
        <w:t>Flying with (out) a safety net: Financial hedging in the airline industry.</w:t>
      </w:r>
      <w:proofErr w:type="gramEnd"/>
      <w:r w:rsidRPr="004208D8">
        <w:rPr>
          <w:rFonts w:ascii="Times New Roman" w:hAnsi="Times New Roman" w:cs="Times New Roman"/>
          <w:sz w:val="24"/>
          <w:szCs w:val="24"/>
        </w:rPr>
        <w:t> Transportation Research Part E: Logistics and Transportation Review, 127, pp.206-219.</w:t>
      </w:r>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proofErr w:type="spellStart"/>
      <w:proofErr w:type="gramStart"/>
      <w:r w:rsidRPr="004208D8">
        <w:rPr>
          <w:rFonts w:ascii="Times New Roman" w:hAnsi="Times New Roman" w:cs="Times New Roman"/>
          <w:sz w:val="24"/>
          <w:szCs w:val="24"/>
          <w:shd w:val="clear" w:color="auto" w:fill="FFFFFF"/>
        </w:rPr>
        <w:t>Sgaravatti</w:t>
      </w:r>
      <w:proofErr w:type="spellEnd"/>
      <w:r w:rsidRPr="004208D8">
        <w:rPr>
          <w:rFonts w:ascii="Times New Roman" w:hAnsi="Times New Roman" w:cs="Times New Roman"/>
          <w:sz w:val="24"/>
          <w:szCs w:val="24"/>
          <w:shd w:val="clear" w:color="auto" w:fill="FFFFFF"/>
        </w:rPr>
        <w:t xml:space="preserve">, G., </w:t>
      </w:r>
      <w:proofErr w:type="spellStart"/>
      <w:r w:rsidRPr="004208D8">
        <w:rPr>
          <w:rFonts w:ascii="Times New Roman" w:hAnsi="Times New Roman" w:cs="Times New Roman"/>
          <w:sz w:val="24"/>
          <w:szCs w:val="24"/>
          <w:shd w:val="clear" w:color="auto" w:fill="FFFFFF"/>
        </w:rPr>
        <w:t>Tagliapietra</w:t>
      </w:r>
      <w:proofErr w:type="spellEnd"/>
      <w:r w:rsidRPr="004208D8">
        <w:rPr>
          <w:rFonts w:ascii="Times New Roman" w:hAnsi="Times New Roman" w:cs="Times New Roman"/>
          <w:sz w:val="24"/>
          <w:szCs w:val="24"/>
          <w:shd w:val="clear" w:color="auto" w:fill="FFFFFF"/>
        </w:rPr>
        <w:t xml:space="preserve">, S. and </w:t>
      </w:r>
      <w:proofErr w:type="spellStart"/>
      <w:r w:rsidRPr="004208D8">
        <w:rPr>
          <w:rFonts w:ascii="Times New Roman" w:hAnsi="Times New Roman" w:cs="Times New Roman"/>
          <w:sz w:val="24"/>
          <w:szCs w:val="24"/>
          <w:shd w:val="clear" w:color="auto" w:fill="FFFFFF"/>
        </w:rPr>
        <w:t>Zachmann</w:t>
      </w:r>
      <w:proofErr w:type="spellEnd"/>
      <w:r w:rsidRPr="004208D8">
        <w:rPr>
          <w:rFonts w:ascii="Times New Roman" w:hAnsi="Times New Roman" w:cs="Times New Roman"/>
          <w:sz w:val="24"/>
          <w:szCs w:val="24"/>
          <w:shd w:val="clear" w:color="auto" w:fill="FFFFFF"/>
        </w:rPr>
        <w:t>, G., 2022.</w:t>
      </w:r>
      <w:proofErr w:type="gramEnd"/>
      <w:r w:rsidRPr="004208D8">
        <w:rPr>
          <w:rFonts w:ascii="Times New Roman" w:hAnsi="Times New Roman" w:cs="Times New Roman"/>
          <w:sz w:val="24"/>
          <w:szCs w:val="24"/>
          <w:shd w:val="clear" w:color="auto" w:fill="FFFFFF"/>
        </w:rPr>
        <w:t xml:space="preserve"> </w:t>
      </w:r>
      <w:proofErr w:type="gramStart"/>
      <w:r w:rsidRPr="004208D8">
        <w:rPr>
          <w:rFonts w:ascii="Times New Roman" w:hAnsi="Times New Roman" w:cs="Times New Roman"/>
          <w:sz w:val="24"/>
          <w:szCs w:val="24"/>
          <w:shd w:val="clear" w:color="auto" w:fill="FFFFFF"/>
        </w:rPr>
        <w:t>National policies to shield consumers from rising energy prices.</w:t>
      </w:r>
      <w:proofErr w:type="gramEnd"/>
      <w:r w:rsidRPr="004208D8">
        <w:rPr>
          <w:rFonts w:ascii="Times New Roman" w:hAnsi="Times New Roman" w:cs="Times New Roman"/>
          <w:sz w:val="24"/>
          <w:szCs w:val="24"/>
          <w:shd w:val="clear" w:color="auto" w:fill="FFFFFF"/>
        </w:rPr>
        <w:t> </w:t>
      </w:r>
      <w:proofErr w:type="spellStart"/>
      <w:proofErr w:type="gramStart"/>
      <w:r w:rsidRPr="004208D8">
        <w:rPr>
          <w:rFonts w:ascii="Times New Roman" w:hAnsi="Times New Roman" w:cs="Times New Roman"/>
          <w:i/>
          <w:iCs/>
          <w:sz w:val="24"/>
          <w:szCs w:val="24"/>
          <w:shd w:val="clear" w:color="auto" w:fill="FFFFFF"/>
        </w:rPr>
        <w:t>Bruegel</w:t>
      </w:r>
      <w:proofErr w:type="spellEnd"/>
      <w:r w:rsidRPr="004208D8">
        <w:rPr>
          <w:rFonts w:ascii="Times New Roman" w:hAnsi="Times New Roman" w:cs="Times New Roman"/>
          <w:i/>
          <w:iCs/>
          <w:sz w:val="24"/>
          <w:szCs w:val="24"/>
          <w:shd w:val="clear" w:color="auto" w:fill="FFFFFF"/>
        </w:rPr>
        <w:t xml:space="preserve"> Datasets</w:t>
      </w:r>
      <w:r w:rsidRPr="004208D8">
        <w:rPr>
          <w:rFonts w:ascii="Times New Roman" w:hAnsi="Times New Roman" w:cs="Times New Roman"/>
          <w:sz w:val="24"/>
          <w:szCs w:val="24"/>
          <w:shd w:val="clear" w:color="auto" w:fill="FFFFFF"/>
        </w:rPr>
        <w:t>.</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Sgouridis</w:t>
      </w:r>
      <w:proofErr w:type="spellEnd"/>
      <w:r w:rsidRPr="004208D8">
        <w:rPr>
          <w:rFonts w:ascii="Times New Roman" w:hAnsi="Times New Roman" w:cs="Times New Roman"/>
          <w:sz w:val="24"/>
          <w:szCs w:val="24"/>
        </w:rPr>
        <w:t xml:space="preserve">, S., </w:t>
      </w:r>
      <w:proofErr w:type="spellStart"/>
      <w:r w:rsidRPr="004208D8">
        <w:rPr>
          <w:rFonts w:ascii="Times New Roman" w:hAnsi="Times New Roman" w:cs="Times New Roman"/>
          <w:sz w:val="24"/>
          <w:szCs w:val="24"/>
        </w:rPr>
        <w:t>Bonnefoy</w:t>
      </w:r>
      <w:proofErr w:type="spellEnd"/>
      <w:r w:rsidRPr="004208D8">
        <w:rPr>
          <w:rFonts w:ascii="Times New Roman" w:hAnsi="Times New Roman" w:cs="Times New Roman"/>
          <w:sz w:val="24"/>
          <w:szCs w:val="24"/>
        </w:rPr>
        <w:t xml:space="preserve">, P.A. and </w:t>
      </w:r>
      <w:proofErr w:type="spellStart"/>
      <w:r w:rsidRPr="004208D8">
        <w:rPr>
          <w:rFonts w:ascii="Times New Roman" w:hAnsi="Times New Roman" w:cs="Times New Roman"/>
          <w:sz w:val="24"/>
          <w:szCs w:val="24"/>
        </w:rPr>
        <w:t>Hansman</w:t>
      </w:r>
      <w:proofErr w:type="spellEnd"/>
      <w:r w:rsidRPr="004208D8">
        <w:rPr>
          <w:rFonts w:ascii="Times New Roman" w:hAnsi="Times New Roman" w:cs="Times New Roman"/>
          <w:sz w:val="24"/>
          <w:szCs w:val="24"/>
        </w:rPr>
        <w:t>, R.J., 2011. Air transportation in a carbon</w:t>
      </w:r>
      <w:r>
        <w:rPr>
          <w:rFonts w:ascii="Times New Roman" w:hAnsi="Times New Roman" w:cs="Times New Roman"/>
          <w:sz w:val="24"/>
          <w:szCs w:val="24"/>
        </w:rPr>
        <w:t>-</w:t>
      </w:r>
      <w:r w:rsidRPr="004208D8">
        <w:rPr>
          <w:rFonts w:ascii="Times New Roman" w:hAnsi="Times New Roman" w:cs="Times New Roman"/>
          <w:sz w:val="24"/>
          <w:szCs w:val="24"/>
        </w:rPr>
        <w:t>constrained world: Long-term dynamics of policies and strategies for mitigating the carbon footprint of commercial aviation. Transportation Research Part A: Policy and Practice, 45(10), pp.1077-1091.</w:t>
      </w:r>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Vasigh</w:t>
      </w:r>
      <w:proofErr w:type="spellEnd"/>
      <w:r w:rsidRPr="004208D8">
        <w:rPr>
          <w:rFonts w:ascii="Times New Roman" w:hAnsi="Times New Roman" w:cs="Times New Roman"/>
          <w:sz w:val="24"/>
          <w:szCs w:val="24"/>
        </w:rPr>
        <w:t xml:space="preserve">, B., 2014. Foundations of airline finance: Methodology and practice. </w:t>
      </w:r>
      <w:proofErr w:type="spellStart"/>
      <w:proofErr w:type="gramStart"/>
      <w:r w:rsidRPr="004208D8">
        <w:rPr>
          <w:rFonts w:ascii="Times New Roman" w:hAnsi="Times New Roman" w:cs="Times New Roman"/>
          <w:sz w:val="24"/>
          <w:szCs w:val="24"/>
        </w:rPr>
        <w:t>Routledge</w:t>
      </w:r>
      <w:proofErr w:type="spellEnd"/>
      <w:r w:rsidRPr="004208D8">
        <w:rPr>
          <w:rFonts w:ascii="Times New Roman" w:hAnsi="Times New Roman" w:cs="Times New Roman"/>
          <w:sz w:val="24"/>
          <w:szCs w:val="24"/>
        </w:rPr>
        <w:t>.</w:t>
      </w:r>
      <w:proofErr w:type="gramEnd"/>
      <w:r w:rsidRPr="004208D8">
        <w:rPr>
          <w:rFonts w:ascii="Times New Roman" w:hAnsi="Times New Roman" w:cs="Times New Roman"/>
          <w:sz w:val="24"/>
          <w:szCs w:val="24"/>
        </w:rPr>
        <w:tab/>
      </w:r>
    </w:p>
    <w:p w:rsidR="007C7261" w:rsidRPr="004208D8" w:rsidRDefault="007C7261" w:rsidP="007C7261">
      <w:pPr>
        <w:spacing w:line="360" w:lineRule="auto"/>
        <w:ind w:left="720" w:hanging="720"/>
        <w:jc w:val="both"/>
        <w:rPr>
          <w:rFonts w:ascii="Times New Roman" w:hAnsi="Times New Roman" w:cs="Times New Roman"/>
          <w:sz w:val="24"/>
          <w:szCs w:val="24"/>
        </w:rPr>
      </w:pPr>
      <w:proofErr w:type="spellStart"/>
      <w:r w:rsidRPr="004208D8">
        <w:rPr>
          <w:rFonts w:ascii="Times New Roman" w:hAnsi="Times New Roman" w:cs="Times New Roman"/>
          <w:sz w:val="24"/>
          <w:szCs w:val="24"/>
        </w:rPr>
        <w:t>Vinod</w:t>
      </w:r>
      <w:proofErr w:type="spellEnd"/>
      <w:r w:rsidRPr="004208D8">
        <w:rPr>
          <w:rFonts w:ascii="Times New Roman" w:hAnsi="Times New Roman" w:cs="Times New Roman"/>
          <w:sz w:val="24"/>
          <w:szCs w:val="24"/>
        </w:rPr>
        <w:t xml:space="preserve">, B., 2022. </w:t>
      </w:r>
      <w:proofErr w:type="gramStart"/>
      <w:r w:rsidRPr="004208D8">
        <w:rPr>
          <w:rFonts w:ascii="Times New Roman" w:hAnsi="Times New Roman" w:cs="Times New Roman"/>
          <w:sz w:val="24"/>
          <w:szCs w:val="24"/>
        </w:rPr>
        <w:t>Airline revenue planning and the COVID-19 pandemic.</w:t>
      </w:r>
      <w:proofErr w:type="gramEnd"/>
      <w:r w:rsidRPr="004208D8">
        <w:rPr>
          <w:rFonts w:ascii="Times New Roman" w:hAnsi="Times New Roman" w:cs="Times New Roman"/>
          <w:sz w:val="24"/>
          <w:szCs w:val="24"/>
        </w:rPr>
        <w:t> </w:t>
      </w:r>
      <w:proofErr w:type="gramStart"/>
      <w:r w:rsidRPr="004208D8">
        <w:rPr>
          <w:rFonts w:ascii="Times New Roman" w:hAnsi="Times New Roman" w:cs="Times New Roman"/>
          <w:sz w:val="24"/>
          <w:szCs w:val="24"/>
        </w:rPr>
        <w:t>Journal of Tourism Futures, 8(2), pp.245-253.</w:t>
      </w:r>
      <w:proofErr w:type="gramEnd"/>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proofErr w:type="spellStart"/>
      <w:r w:rsidRPr="004208D8">
        <w:rPr>
          <w:rFonts w:ascii="Times New Roman" w:hAnsi="Times New Roman" w:cs="Times New Roman"/>
          <w:sz w:val="24"/>
          <w:szCs w:val="24"/>
          <w:shd w:val="clear" w:color="auto" w:fill="FFFFFF"/>
        </w:rPr>
        <w:t>Xu</w:t>
      </w:r>
      <w:proofErr w:type="spellEnd"/>
      <w:r w:rsidRPr="004208D8">
        <w:rPr>
          <w:rFonts w:ascii="Times New Roman" w:hAnsi="Times New Roman" w:cs="Times New Roman"/>
          <w:sz w:val="24"/>
          <w:szCs w:val="24"/>
          <w:shd w:val="clear" w:color="auto" w:fill="FFFFFF"/>
        </w:rPr>
        <w:t xml:space="preserve">, B. and </w:t>
      </w:r>
      <w:proofErr w:type="spellStart"/>
      <w:r w:rsidRPr="004208D8">
        <w:rPr>
          <w:rFonts w:ascii="Times New Roman" w:hAnsi="Times New Roman" w:cs="Times New Roman"/>
          <w:sz w:val="24"/>
          <w:szCs w:val="24"/>
          <w:shd w:val="clear" w:color="auto" w:fill="FFFFFF"/>
        </w:rPr>
        <w:t>Xu</w:t>
      </w:r>
      <w:proofErr w:type="spellEnd"/>
      <w:r w:rsidRPr="004208D8">
        <w:rPr>
          <w:rFonts w:ascii="Times New Roman" w:hAnsi="Times New Roman" w:cs="Times New Roman"/>
          <w:sz w:val="24"/>
          <w:szCs w:val="24"/>
          <w:shd w:val="clear" w:color="auto" w:fill="FFFFFF"/>
        </w:rPr>
        <w:t xml:space="preserve">, R., 2022. </w:t>
      </w:r>
      <w:proofErr w:type="gramStart"/>
      <w:r w:rsidRPr="004208D8">
        <w:rPr>
          <w:rFonts w:ascii="Times New Roman" w:hAnsi="Times New Roman" w:cs="Times New Roman"/>
          <w:sz w:val="24"/>
          <w:szCs w:val="24"/>
          <w:shd w:val="clear" w:color="auto" w:fill="FFFFFF"/>
        </w:rPr>
        <w:t>Assessing the role of environmental regulations in improving energy efficiency and reducing CO2 emissions: Evidence from the logistics industry.</w:t>
      </w:r>
      <w:proofErr w:type="gramEnd"/>
      <w:r w:rsidRPr="004208D8">
        <w:rPr>
          <w:rFonts w:ascii="Times New Roman" w:hAnsi="Times New Roman" w:cs="Times New Roman"/>
          <w:sz w:val="24"/>
          <w:szCs w:val="24"/>
          <w:shd w:val="clear" w:color="auto" w:fill="FFFFFF"/>
        </w:rPr>
        <w:t> </w:t>
      </w:r>
      <w:r w:rsidRPr="004208D8">
        <w:rPr>
          <w:rFonts w:ascii="Times New Roman" w:hAnsi="Times New Roman" w:cs="Times New Roman"/>
          <w:i/>
          <w:iCs/>
          <w:sz w:val="24"/>
          <w:szCs w:val="24"/>
          <w:shd w:val="clear" w:color="auto" w:fill="FFFFFF"/>
        </w:rPr>
        <w:t>Environmental Impact Assessment Review</w:t>
      </w:r>
      <w:r w:rsidRPr="004208D8">
        <w:rPr>
          <w:rFonts w:ascii="Times New Roman" w:hAnsi="Times New Roman" w:cs="Times New Roman"/>
          <w:sz w:val="24"/>
          <w:szCs w:val="24"/>
          <w:shd w:val="clear" w:color="auto" w:fill="FFFFFF"/>
        </w:rPr>
        <w:t>, </w:t>
      </w:r>
      <w:r w:rsidRPr="004208D8">
        <w:rPr>
          <w:rFonts w:ascii="Times New Roman" w:hAnsi="Times New Roman" w:cs="Times New Roman"/>
          <w:i/>
          <w:iCs/>
          <w:sz w:val="24"/>
          <w:szCs w:val="24"/>
          <w:shd w:val="clear" w:color="auto" w:fill="FFFFFF"/>
        </w:rPr>
        <w:t>96</w:t>
      </w:r>
      <w:r w:rsidRPr="004208D8">
        <w:rPr>
          <w:rFonts w:ascii="Times New Roman" w:hAnsi="Times New Roman" w:cs="Times New Roman"/>
          <w:sz w:val="24"/>
          <w:szCs w:val="24"/>
          <w:shd w:val="clear" w:color="auto" w:fill="FFFFFF"/>
        </w:rPr>
        <w:t>, p.106831.</w:t>
      </w:r>
    </w:p>
    <w:p w:rsidR="007C7261" w:rsidRPr="004208D8" w:rsidRDefault="007C7261" w:rsidP="007C7261">
      <w:pPr>
        <w:spacing w:line="360" w:lineRule="auto"/>
        <w:ind w:left="720" w:hanging="720"/>
        <w:jc w:val="both"/>
        <w:rPr>
          <w:rFonts w:ascii="Times New Roman" w:hAnsi="Times New Roman" w:cs="Times New Roman"/>
          <w:sz w:val="24"/>
          <w:szCs w:val="24"/>
          <w:shd w:val="clear" w:color="auto" w:fill="FFFFFF"/>
        </w:rPr>
      </w:pPr>
      <w:proofErr w:type="gramStart"/>
      <w:r w:rsidRPr="004208D8">
        <w:rPr>
          <w:rFonts w:ascii="Times New Roman" w:hAnsi="Times New Roman" w:cs="Times New Roman"/>
          <w:sz w:val="24"/>
          <w:szCs w:val="24"/>
          <w:shd w:val="clear" w:color="auto" w:fill="FFFFFF"/>
        </w:rPr>
        <w:lastRenderedPageBreak/>
        <w:t xml:space="preserve">Yang, Y., Liu, Z., </w:t>
      </w:r>
      <w:proofErr w:type="spellStart"/>
      <w:r w:rsidRPr="004208D8">
        <w:rPr>
          <w:rFonts w:ascii="Times New Roman" w:hAnsi="Times New Roman" w:cs="Times New Roman"/>
          <w:sz w:val="24"/>
          <w:szCs w:val="24"/>
          <w:shd w:val="clear" w:color="auto" w:fill="FFFFFF"/>
        </w:rPr>
        <w:t>Saydaliev</w:t>
      </w:r>
      <w:proofErr w:type="spellEnd"/>
      <w:r w:rsidRPr="004208D8">
        <w:rPr>
          <w:rFonts w:ascii="Times New Roman" w:hAnsi="Times New Roman" w:cs="Times New Roman"/>
          <w:sz w:val="24"/>
          <w:szCs w:val="24"/>
          <w:shd w:val="clear" w:color="auto" w:fill="FFFFFF"/>
        </w:rPr>
        <w:t xml:space="preserve">, H.B. and </w:t>
      </w:r>
      <w:proofErr w:type="spellStart"/>
      <w:r w:rsidRPr="004208D8">
        <w:rPr>
          <w:rFonts w:ascii="Times New Roman" w:hAnsi="Times New Roman" w:cs="Times New Roman"/>
          <w:sz w:val="24"/>
          <w:szCs w:val="24"/>
          <w:shd w:val="clear" w:color="auto" w:fill="FFFFFF"/>
        </w:rPr>
        <w:t>Iqbal</w:t>
      </w:r>
      <w:proofErr w:type="spellEnd"/>
      <w:r w:rsidRPr="004208D8">
        <w:rPr>
          <w:rFonts w:ascii="Times New Roman" w:hAnsi="Times New Roman" w:cs="Times New Roman"/>
          <w:sz w:val="24"/>
          <w:szCs w:val="24"/>
          <w:shd w:val="clear" w:color="auto" w:fill="FFFFFF"/>
        </w:rPr>
        <w:t>, S., 2022.</w:t>
      </w:r>
      <w:proofErr w:type="gramEnd"/>
      <w:r w:rsidRPr="004208D8">
        <w:rPr>
          <w:rFonts w:ascii="Times New Roman" w:hAnsi="Times New Roman" w:cs="Times New Roman"/>
          <w:sz w:val="24"/>
          <w:szCs w:val="24"/>
          <w:shd w:val="clear" w:color="auto" w:fill="FFFFFF"/>
        </w:rPr>
        <w:t xml:space="preserve"> Economic impact of crude oil supply disruption on social welfare losses and strategic petroleum reserves. </w:t>
      </w:r>
      <w:r w:rsidRPr="004208D8">
        <w:rPr>
          <w:rFonts w:ascii="Times New Roman" w:hAnsi="Times New Roman" w:cs="Times New Roman"/>
          <w:i/>
          <w:iCs/>
          <w:sz w:val="24"/>
          <w:szCs w:val="24"/>
          <w:shd w:val="clear" w:color="auto" w:fill="FFFFFF"/>
        </w:rPr>
        <w:t>Resources Policy</w:t>
      </w:r>
      <w:r w:rsidRPr="004208D8">
        <w:rPr>
          <w:rFonts w:ascii="Times New Roman" w:hAnsi="Times New Roman" w:cs="Times New Roman"/>
          <w:sz w:val="24"/>
          <w:szCs w:val="24"/>
          <w:shd w:val="clear" w:color="auto" w:fill="FFFFFF"/>
        </w:rPr>
        <w:t>, </w:t>
      </w:r>
      <w:r w:rsidRPr="004208D8">
        <w:rPr>
          <w:rFonts w:ascii="Times New Roman" w:hAnsi="Times New Roman" w:cs="Times New Roman"/>
          <w:i/>
          <w:iCs/>
          <w:sz w:val="24"/>
          <w:szCs w:val="24"/>
          <w:shd w:val="clear" w:color="auto" w:fill="FFFFFF"/>
        </w:rPr>
        <w:t>77</w:t>
      </w:r>
      <w:r w:rsidRPr="004208D8">
        <w:rPr>
          <w:rFonts w:ascii="Times New Roman" w:hAnsi="Times New Roman" w:cs="Times New Roman"/>
          <w:sz w:val="24"/>
          <w:szCs w:val="24"/>
          <w:shd w:val="clear" w:color="auto" w:fill="FFFFFF"/>
        </w:rPr>
        <w:t>, p.102689.</w:t>
      </w:r>
      <w:bookmarkEnd w:id="0"/>
    </w:p>
    <w:sectPr w:rsidR="007C7261" w:rsidRPr="004208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B2" w:rsidRDefault="007C41B2" w:rsidP="008D1DEB">
      <w:pPr>
        <w:spacing w:after="0" w:line="240" w:lineRule="auto"/>
      </w:pPr>
      <w:r>
        <w:separator/>
      </w:r>
    </w:p>
  </w:endnote>
  <w:endnote w:type="continuationSeparator" w:id="0">
    <w:p w:rsidR="007C41B2" w:rsidRDefault="007C41B2" w:rsidP="008D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B2" w:rsidRDefault="007C41B2" w:rsidP="008D1DEB">
      <w:pPr>
        <w:spacing w:after="0" w:line="240" w:lineRule="auto"/>
      </w:pPr>
      <w:r>
        <w:separator/>
      </w:r>
    </w:p>
  </w:footnote>
  <w:footnote w:type="continuationSeparator" w:id="0">
    <w:p w:rsidR="007C41B2" w:rsidRDefault="007C41B2" w:rsidP="008D1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6CA2"/>
    <w:multiLevelType w:val="multilevel"/>
    <w:tmpl w:val="8A94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EwNDE2MzQwMjC0NDdR0lEKTi0uzszPAykwrAUAZZQGBywAAAA="/>
  </w:docVars>
  <w:rsids>
    <w:rsidRoot w:val="001D634C"/>
    <w:rsid w:val="00010317"/>
    <w:rsid w:val="00075912"/>
    <w:rsid w:val="001D634C"/>
    <w:rsid w:val="00221366"/>
    <w:rsid w:val="0038388E"/>
    <w:rsid w:val="003F5D2C"/>
    <w:rsid w:val="004208D8"/>
    <w:rsid w:val="00571289"/>
    <w:rsid w:val="00571AE2"/>
    <w:rsid w:val="0058052C"/>
    <w:rsid w:val="005B1A13"/>
    <w:rsid w:val="005B2C3D"/>
    <w:rsid w:val="006C75CE"/>
    <w:rsid w:val="007C41B2"/>
    <w:rsid w:val="007C7261"/>
    <w:rsid w:val="0087768A"/>
    <w:rsid w:val="008A4BFF"/>
    <w:rsid w:val="008D1DEB"/>
    <w:rsid w:val="00A2242F"/>
    <w:rsid w:val="00B3733F"/>
    <w:rsid w:val="00B62F2D"/>
    <w:rsid w:val="00BA4616"/>
    <w:rsid w:val="00BD318F"/>
    <w:rsid w:val="00CB7208"/>
    <w:rsid w:val="00D00D77"/>
    <w:rsid w:val="00D147D0"/>
    <w:rsid w:val="00D246F7"/>
    <w:rsid w:val="00E25980"/>
    <w:rsid w:val="00E70BBF"/>
    <w:rsid w:val="00E9217F"/>
    <w:rsid w:val="00EE3553"/>
    <w:rsid w:val="00F43160"/>
    <w:rsid w:val="00F74567"/>
    <w:rsid w:val="00FA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0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08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A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DEB"/>
  </w:style>
  <w:style w:type="paragraph" w:styleId="Footer">
    <w:name w:val="footer"/>
    <w:basedOn w:val="Normal"/>
    <w:link w:val="FooterChar"/>
    <w:uiPriority w:val="99"/>
    <w:unhideWhenUsed/>
    <w:rsid w:val="008D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EB"/>
  </w:style>
  <w:style w:type="character" w:customStyle="1" w:styleId="Heading1Char">
    <w:name w:val="Heading 1 Char"/>
    <w:basedOn w:val="DefaultParagraphFont"/>
    <w:link w:val="Heading1"/>
    <w:uiPriority w:val="9"/>
    <w:rsid w:val="004208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08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0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08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A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DEB"/>
  </w:style>
  <w:style w:type="paragraph" w:styleId="Footer">
    <w:name w:val="footer"/>
    <w:basedOn w:val="Normal"/>
    <w:link w:val="FooterChar"/>
    <w:uiPriority w:val="99"/>
    <w:unhideWhenUsed/>
    <w:rsid w:val="008D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EB"/>
  </w:style>
  <w:style w:type="character" w:customStyle="1" w:styleId="Heading1Char">
    <w:name w:val="Heading 1 Char"/>
    <w:basedOn w:val="DefaultParagraphFont"/>
    <w:link w:val="Heading1"/>
    <w:uiPriority w:val="9"/>
    <w:rsid w:val="004208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08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3522">
      <w:bodyDiv w:val="1"/>
      <w:marLeft w:val="0"/>
      <w:marRight w:val="0"/>
      <w:marTop w:val="0"/>
      <w:marBottom w:val="0"/>
      <w:divBdr>
        <w:top w:val="none" w:sz="0" w:space="0" w:color="auto"/>
        <w:left w:val="none" w:sz="0" w:space="0" w:color="auto"/>
        <w:bottom w:val="none" w:sz="0" w:space="0" w:color="auto"/>
        <w:right w:val="none" w:sz="0" w:space="0" w:color="auto"/>
      </w:divBdr>
      <w:divsChild>
        <w:div w:id="245186615">
          <w:marLeft w:val="0"/>
          <w:marRight w:val="0"/>
          <w:marTop w:val="0"/>
          <w:marBottom w:val="0"/>
          <w:divBdr>
            <w:top w:val="single" w:sz="2" w:space="0" w:color="auto"/>
            <w:left w:val="single" w:sz="2" w:space="0" w:color="auto"/>
            <w:bottom w:val="single" w:sz="6" w:space="0" w:color="auto"/>
            <w:right w:val="single" w:sz="2" w:space="0" w:color="auto"/>
          </w:divBdr>
          <w:divsChild>
            <w:div w:id="242841642">
              <w:marLeft w:val="0"/>
              <w:marRight w:val="0"/>
              <w:marTop w:val="100"/>
              <w:marBottom w:val="100"/>
              <w:divBdr>
                <w:top w:val="single" w:sz="2" w:space="0" w:color="D9D9E3"/>
                <w:left w:val="single" w:sz="2" w:space="0" w:color="D9D9E3"/>
                <w:bottom w:val="single" w:sz="2" w:space="0" w:color="D9D9E3"/>
                <w:right w:val="single" w:sz="2" w:space="0" w:color="D9D9E3"/>
              </w:divBdr>
              <w:divsChild>
                <w:div w:id="661276093">
                  <w:marLeft w:val="0"/>
                  <w:marRight w:val="0"/>
                  <w:marTop w:val="0"/>
                  <w:marBottom w:val="0"/>
                  <w:divBdr>
                    <w:top w:val="single" w:sz="2" w:space="0" w:color="D9D9E3"/>
                    <w:left w:val="single" w:sz="2" w:space="0" w:color="D9D9E3"/>
                    <w:bottom w:val="single" w:sz="2" w:space="0" w:color="D9D9E3"/>
                    <w:right w:val="single" w:sz="2" w:space="0" w:color="D9D9E3"/>
                  </w:divBdr>
                  <w:divsChild>
                    <w:div w:id="591743212">
                      <w:marLeft w:val="0"/>
                      <w:marRight w:val="0"/>
                      <w:marTop w:val="0"/>
                      <w:marBottom w:val="0"/>
                      <w:divBdr>
                        <w:top w:val="single" w:sz="2" w:space="0" w:color="D9D9E3"/>
                        <w:left w:val="single" w:sz="2" w:space="0" w:color="D9D9E3"/>
                        <w:bottom w:val="single" w:sz="2" w:space="0" w:color="D9D9E3"/>
                        <w:right w:val="single" w:sz="2" w:space="0" w:color="D9D9E3"/>
                      </w:divBdr>
                      <w:divsChild>
                        <w:div w:id="308290970">
                          <w:marLeft w:val="0"/>
                          <w:marRight w:val="0"/>
                          <w:marTop w:val="0"/>
                          <w:marBottom w:val="0"/>
                          <w:divBdr>
                            <w:top w:val="single" w:sz="2" w:space="0" w:color="D9D9E3"/>
                            <w:left w:val="single" w:sz="2" w:space="0" w:color="D9D9E3"/>
                            <w:bottom w:val="single" w:sz="2" w:space="0" w:color="D9D9E3"/>
                            <w:right w:val="single" w:sz="2" w:space="0" w:color="D9D9E3"/>
                          </w:divBdr>
                          <w:divsChild>
                            <w:div w:id="169103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4710913">
      <w:bodyDiv w:val="1"/>
      <w:marLeft w:val="0"/>
      <w:marRight w:val="0"/>
      <w:marTop w:val="0"/>
      <w:marBottom w:val="0"/>
      <w:divBdr>
        <w:top w:val="none" w:sz="0" w:space="0" w:color="auto"/>
        <w:left w:val="none" w:sz="0" w:space="0" w:color="auto"/>
        <w:bottom w:val="none" w:sz="0" w:space="0" w:color="auto"/>
        <w:right w:val="none" w:sz="0" w:space="0" w:color="auto"/>
      </w:divBdr>
    </w:div>
    <w:div w:id="1557081363">
      <w:bodyDiv w:val="1"/>
      <w:marLeft w:val="0"/>
      <w:marRight w:val="0"/>
      <w:marTop w:val="0"/>
      <w:marBottom w:val="0"/>
      <w:divBdr>
        <w:top w:val="none" w:sz="0" w:space="0" w:color="auto"/>
        <w:left w:val="none" w:sz="0" w:space="0" w:color="auto"/>
        <w:bottom w:val="none" w:sz="0" w:space="0" w:color="auto"/>
        <w:right w:val="none" w:sz="0" w:space="0" w:color="auto"/>
      </w:divBdr>
    </w:div>
    <w:div w:id="15980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 Smart</dc:creator>
  <cp:keywords/>
  <dc:description/>
  <cp:lastModifiedBy>N's Smart</cp:lastModifiedBy>
  <cp:revision>23</cp:revision>
  <dcterms:created xsi:type="dcterms:W3CDTF">2023-04-01T09:18:00Z</dcterms:created>
  <dcterms:modified xsi:type="dcterms:W3CDTF">2023-04-01T11:40:00Z</dcterms:modified>
</cp:coreProperties>
</file>