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27842918"/>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B37C21" w:rsidRDefault="00B37C21">
          <w:pPr>
            <w:pStyle w:val="TOCHeading"/>
          </w:pPr>
          <w:r>
            <w:t>Contents</w:t>
          </w:r>
        </w:p>
        <w:p w:rsidR="00B37C21" w:rsidRDefault="00B37C21">
          <w:pPr>
            <w:pStyle w:val="TOC1"/>
            <w:tabs>
              <w:tab w:val="right" w:leader="dot" w:pos="9350"/>
            </w:tabs>
            <w:rPr>
              <w:noProof/>
            </w:rPr>
          </w:pPr>
          <w:r>
            <w:fldChar w:fldCharType="begin"/>
          </w:r>
          <w:r>
            <w:instrText xml:space="preserve"> TOC \o "1-3" \h \z \u </w:instrText>
          </w:r>
          <w:r>
            <w:fldChar w:fldCharType="separate"/>
          </w:r>
          <w:hyperlink w:anchor="_Toc141220353" w:history="1">
            <w:r w:rsidRPr="009B3C2B">
              <w:rPr>
                <w:rStyle w:val="Hyperlink"/>
                <w:rFonts w:ascii="Times New Roman" w:hAnsi="Times New Roman" w:cs="Times New Roman"/>
                <w:noProof/>
              </w:rPr>
              <w:t>Research Strategy</w:t>
            </w:r>
            <w:r>
              <w:rPr>
                <w:noProof/>
                <w:webHidden/>
              </w:rPr>
              <w:tab/>
            </w:r>
            <w:r>
              <w:rPr>
                <w:noProof/>
                <w:webHidden/>
              </w:rPr>
              <w:fldChar w:fldCharType="begin"/>
            </w:r>
            <w:r>
              <w:rPr>
                <w:noProof/>
                <w:webHidden/>
              </w:rPr>
              <w:instrText xml:space="preserve"> PAGEREF _Toc141220353 \h </w:instrText>
            </w:r>
            <w:r>
              <w:rPr>
                <w:noProof/>
                <w:webHidden/>
              </w:rPr>
            </w:r>
            <w:r>
              <w:rPr>
                <w:noProof/>
                <w:webHidden/>
              </w:rPr>
              <w:fldChar w:fldCharType="separate"/>
            </w:r>
            <w:r>
              <w:rPr>
                <w:noProof/>
                <w:webHidden/>
              </w:rPr>
              <w:t>2</w:t>
            </w:r>
            <w:r>
              <w:rPr>
                <w:noProof/>
                <w:webHidden/>
              </w:rPr>
              <w:fldChar w:fldCharType="end"/>
            </w:r>
          </w:hyperlink>
        </w:p>
        <w:p w:rsidR="00B37C21" w:rsidRDefault="00B37C21">
          <w:pPr>
            <w:pStyle w:val="TOC1"/>
            <w:tabs>
              <w:tab w:val="right" w:leader="dot" w:pos="9350"/>
            </w:tabs>
            <w:rPr>
              <w:noProof/>
            </w:rPr>
          </w:pPr>
          <w:hyperlink w:anchor="_Toc141220354" w:history="1">
            <w:r w:rsidRPr="009B3C2B">
              <w:rPr>
                <w:rStyle w:val="Hyperlink"/>
                <w:rFonts w:ascii="Times New Roman" w:hAnsi="Times New Roman" w:cs="Times New Roman"/>
                <w:noProof/>
              </w:rPr>
              <w:t>Research Philosophy</w:t>
            </w:r>
            <w:r>
              <w:rPr>
                <w:noProof/>
                <w:webHidden/>
              </w:rPr>
              <w:tab/>
            </w:r>
            <w:r>
              <w:rPr>
                <w:noProof/>
                <w:webHidden/>
              </w:rPr>
              <w:fldChar w:fldCharType="begin"/>
            </w:r>
            <w:r>
              <w:rPr>
                <w:noProof/>
                <w:webHidden/>
              </w:rPr>
              <w:instrText xml:space="preserve"> PAGEREF _Toc141220354 \h </w:instrText>
            </w:r>
            <w:r>
              <w:rPr>
                <w:noProof/>
                <w:webHidden/>
              </w:rPr>
            </w:r>
            <w:r>
              <w:rPr>
                <w:noProof/>
                <w:webHidden/>
              </w:rPr>
              <w:fldChar w:fldCharType="separate"/>
            </w:r>
            <w:r>
              <w:rPr>
                <w:noProof/>
                <w:webHidden/>
              </w:rPr>
              <w:t>2</w:t>
            </w:r>
            <w:r>
              <w:rPr>
                <w:noProof/>
                <w:webHidden/>
              </w:rPr>
              <w:fldChar w:fldCharType="end"/>
            </w:r>
          </w:hyperlink>
        </w:p>
        <w:p w:rsidR="00B37C21" w:rsidRDefault="00B37C21">
          <w:pPr>
            <w:pStyle w:val="TOC1"/>
            <w:tabs>
              <w:tab w:val="right" w:leader="dot" w:pos="9350"/>
            </w:tabs>
            <w:rPr>
              <w:noProof/>
            </w:rPr>
          </w:pPr>
          <w:hyperlink w:anchor="_Toc141220355" w:history="1">
            <w:r w:rsidRPr="009B3C2B">
              <w:rPr>
                <w:rStyle w:val="Hyperlink"/>
                <w:rFonts w:ascii="Times New Roman" w:hAnsi="Times New Roman" w:cs="Times New Roman"/>
                <w:noProof/>
              </w:rPr>
              <w:t>Research Approach (Deductive)</w:t>
            </w:r>
            <w:r>
              <w:rPr>
                <w:noProof/>
                <w:webHidden/>
              </w:rPr>
              <w:tab/>
            </w:r>
            <w:r>
              <w:rPr>
                <w:noProof/>
                <w:webHidden/>
              </w:rPr>
              <w:fldChar w:fldCharType="begin"/>
            </w:r>
            <w:r>
              <w:rPr>
                <w:noProof/>
                <w:webHidden/>
              </w:rPr>
              <w:instrText xml:space="preserve"> PAGEREF _Toc141220355 \h </w:instrText>
            </w:r>
            <w:r>
              <w:rPr>
                <w:noProof/>
                <w:webHidden/>
              </w:rPr>
            </w:r>
            <w:r>
              <w:rPr>
                <w:noProof/>
                <w:webHidden/>
              </w:rPr>
              <w:fldChar w:fldCharType="separate"/>
            </w:r>
            <w:r>
              <w:rPr>
                <w:noProof/>
                <w:webHidden/>
              </w:rPr>
              <w:t>3</w:t>
            </w:r>
            <w:r>
              <w:rPr>
                <w:noProof/>
                <w:webHidden/>
              </w:rPr>
              <w:fldChar w:fldCharType="end"/>
            </w:r>
          </w:hyperlink>
        </w:p>
        <w:p w:rsidR="00B37C21" w:rsidRDefault="00B37C21">
          <w:pPr>
            <w:pStyle w:val="TOC1"/>
            <w:tabs>
              <w:tab w:val="right" w:leader="dot" w:pos="9350"/>
            </w:tabs>
            <w:rPr>
              <w:noProof/>
            </w:rPr>
          </w:pPr>
          <w:hyperlink w:anchor="_Toc141220356" w:history="1">
            <w:r w:rsidRPr="009B3C2B">
              <w:rPr>
                <w:rStyle w:val="Hyperlink"/>
                <w:rFonts w:ascii="Times New Roman" w:hAnsi="Times New Roman" w:cs="Times New Roman"/>
                <w:noProof/>
              </w:rPr>
              <w:t>Sampling (Purposive)</w:t>
            </w:r>
            <w:r>
              <w:rPr>
                <w:noProof/>
                <w:webHidden/>
              </w:rPr>
              <w:tab/>
            </w:r>
            <w:r>
              <w:rPr>
                <w:noProof/>
                <w:webHidden/>
              </w:rPr>
              <w:fldChar w:fldCharType="begin"/>
            </w:r>
            <w:r>
              <w:rPr>
                <w:noProof/>
                <w:webHidden/>
              </w:rPr>
              <w:instrText xml:space="preserve"> PAGEREF _Toc141220356 \h </w:instrText>
            </w:r>
            <w:r>
              <w:rPr>
                <w:noProof/>
                <w:webHidden/>
              </w:rPr>
            </w:r>
            <w:r>
              <w:rPr>
                <w:noProof/>
                <w:webHidden/>
              </w:rPr>
              <w:fldChar w:fldCharType="separate"/>
            </w:r>
            <w:r>
              <w:rPr>
                <w:noProof/>
                <w:webHidden/>
              </w:rPr>
              <w:t>5</w:t>
            </w:r>
            <w:r>
              <w:rPr>
                <w:noProof/>
                <w:webHidden/>
              </w:rPr>
              <w:fldChar w:fldCharType="end"/>
            </w:r>
          </w:hyperlink>
        </w:p>
        <w:p w:rsidR="00B37C21" w:rsidRDefault="00B37C21">
          <w:pPr>
            <w:pStyle w:val="TOC1"/>
            <w:tabs>
              <w:tab w:val="right" w:leader="dot" w:pos="9350"/>
            </w:tabs>
            <w:rPr>
              <w:noProof/>
            </w:rPr>
          </w:pPr>
          <w:hyperlink w:anchor="_Toc141220357" w:history="1">
            <w:r w:rsidRPr="009B3C2B">
              <w:rPr>
                <w:rStyle w:val="Hyperlink"/>
                <w:rFonts w:ascii="Times New Roman" w:hAnsi="Times New Roman" w:cs="Times New Roman"/>
                <w:noProof/>
              </w:rPr>
              <w:t>Data Collection Method</w:t>
            </w:r>
            <w:r>
              <w:rPr>
                <w:noProof/>
                <w:webHidden/>
              </w:rPr>
              <w:tab/>
            </w:r>
            <w:r>
              <w:rPr>
                <w:noProof/>
                <w:webHidden/>
              </w:rPr>
              <w:fldChar w:fldCharType="begin"/>
            </w:r>
            <w:r>
              <w:rPr>
                <w:noProof/>
                <w:webHidden/>
              </w:rPr>
              <w:instrText xml:space="preserve"> PAGEREF _Toc141220357 \h </w:instrText>
            </w:r>
            <w:r>
              <w:rPr>
                <w:noProof/>
                <w:webHidden/>
              </w:rPr>
            </w:r>
            <w:r>
              <w:rPr>
                <w:noProof/>
                <w:webHidden/>
              </w:rPr>
              <w:fldChar w:fldCharType="separate"/>
            </w:r>
            <w:r>
              <w:rPr>
                <w:noProof/>
                <w:webHidden/>
              </w:rPr>
              <w:t>5</w:t>
            </w:r>
            <w:r>
              <w:rPr>
                <w:noProof/>
                <w:webHidden/>
              </w:rPr>
              <w:fldChar w:fldCharType="end"/>
            </w:r>
          </w:hyperlink>
        </w:p>
        <w:p w:rsidR="00B37C21" w:rsidRDefault="00B37C21">
          <w:pPr>
            <w:pStyle w:val="TOC1"/>
            <w:tabs>
              <w:tab w:val="right" w:leader="dot" w:pos="9350"/>
            </w:tabs>
            <w:rPr>
              <w:noProof/>
            </w:rPr>
          </w:pPr>
          <w:hyperlink w:anchor="_Toc141220358" w:history="1">
            <w:r w:rsidRPr="009B3C2B">
              <w:rPr>
                <w:rStyle w:val="Hyperlink"/>
                <w:rFonts w:ascii="Times New Roman" w:hAnsi="Times New Roman" w:cs="Times New Roman"/>
                <w:noProof/>
              </w:rPr>
              <w:t>Data Collection Procedure</w:t>
            </w:r>
            <w:r>
              <w:rPr>
                <w:noProof/>
                <w:webHidden/>
              </w:rPr>
              <w:tab/>
            </w:r>
            <w:r>
              <w:rPr>
                <w:noProof/>
                <w:webHidden/>
              </w:rPr>
              <w:fldChar w:fldCharType="begin"/>
            </w:r>
            <w:r>
              <w:rPr>
                <w:noProof/>
                <w:webHidden/>
              </w:rPr>
              <w:instrText xml:space="preserve"> PAGEREF _Toc141220358 \h </w:instrText>
            </w:r>
            <w:r>
              <w:rPr>
                <w:noProof/>
                <w:webHidden/>
              </w:rPr>
            </w:r>
            <w:r>
              <w:rPr>
                <w:noProof/>
                <w:webHidden/>
              </w:rPr>
              <w:fldChar w:fldCharType="separate"/>
            </w:r>
            <w:r>
              <w:rPr>
                <w:noProof/>
                <w:webHidden/>
              </w:rPr>
              <w:t>6</w:t>
            </w:r>
            <w:r>
              <w:rPr>
                <w:noProof/>
                <w:webHidden/>
              </w:rPr>
              <w:fldChar w:fldCharType="end"/>
            </w:r>
          </w:hyperlink>
        </w:p>
        <w:p w:rsidR="00B37C21" w:rsidRDefault="00B37C21">
          <w:pPr>
            <w:pStyle w:val="TOC1"/>
            <w:tabs>
              <w:tab w:val="right" w:leader="dot" w:pos="9350"/>
            </w:tabs>
            <w:rPr>
              <w:noProof/>
            </w:rPr>
          </w:pPr>
          <w:hyperlink w:anchor="_Toc141220359" w:history="1">
            <w:r w:rsidRPr="009B3C2B">
              <w:rPr>
                <w:rStyle w:val="Hyperlink"/>
                <w:rFonts w:ascii="Times New Roman" w:hAnsi="Times New Roman" w:cs="Times New Roman"/>
                <w:noProof/>
              </w:rPr>
              <w:t>Data Analysis</w:t>
            </w:r>
            <w:r>
              <w:rPr>
                <w:noProof/>
                <w:webHidden/>
              </w:rPr>
              <w:tab/>
            </w:r>
            <w:r>
              <w:rPr>
                <w:noProof/>
                <w:webHidden/>
              </w:rPr>
              <w:fldChar w:fldCharType="begin"/>
            </w:r>
            <w:r>
              <w:rPr>
                <w:noProof/>
                <w:webHidden/>
              </w:rPr>
              <w:instrText xml:space="preserve"> PAGEREF _Toc141220359 \h </w:instrText>
            </w:r>
            <w:r>
              <w:rPr>
                <w:noProof/>
                <w:webHidden/>
              </w:rPr>
            </w:r>
            <w:r>
              <w:rPr>
                <w:noProof/>
                <w:webHidden/>
              </w:rPr>
              <w:fldChar w:fldCharType="separate"/>
            </w:r>
            <w:r>
              <w:rPr>
                <w:noProof/>
                <w:webHidden/>
              </w:rPr>
              <w:t>6</w:t>
            </w:r>
            <w:r>
              <w:rPr>
                <w:noProof/>
                <w:webHidden/>
              </w:rPr>
              <w:fldChar w:fldCharType="end"/>
            </w:r>
          </w:hyperlink>
        </w:p>
        <w:p w:rsidR="00B37C21" w:rsidRDefault="00B37C21">
          <w:pPr>
            <w:pStyle w:val="TOC1"/>
            <w:tabs>
              <w:tab w:val="right" w:leader="dot" w:pos="9350"/>
            </w:tabs>
            <w:rPr>
              <w:noProof/>
            </w:rPr>
          </w:pPr>
          <w:hyperlink w:anchor="_Toc141220360" w:history="1">
            <w:r w:rsidRPr="009B3C2B">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_Toc141220360 \h </w:instrText>
            </w:r>
            <w:r>
              <w:rPr>
                <w:noProof/>
                <w:webHidden/>
              </w:rPr>
            </w:r>
            <w:r>
              <w:rPr>
                <w:noProof/>
                <w:webHidden/>
              </w:rPr>
              <w:fldChar w:fldCharType="separate"/>
            </w:r>
            <w:r>
              <w:rPr>
                <w:noProof/>
                <w:webHidden/>
              </w:rPr>
              <w:t>9</w:t>
            </w:r>
            <w:r>
              <w:rPr>
                <w:noProof/>
                <w:webHidden/>
              </w:rPr>
              <w:fldChar w:fldCharType="end"/>
            </w:r>
          </w:hyperlink>
        </w:p>
        <w:p w:rsidR="00B37C21" w:rsidRDefault="00B37C21">
          <w:r>
            <w:rPr>
              <w:b/>
              <w:bCs/>
              <w:noProof/>
            </w:rPr>
            <w:fldChar w:fldCharType="end"/>
          </w:r>
        </w:p>
      </w:sdtContent>
    </w:sdt>
    <w:p w:rsidR="00B37C21" w:rsidRDefault="00B37C21" w:rsidP="00B37C21">
      <w:pPr>
        <w:pStyle w:val="Heading1"/>
        <w:rPr>
          <w:rFonts w:ascii="Times New Roman" w:hAnsi="Times New Roman" w:cs="Times New Roman"/>
          <w:color w:val="auto"/>
        </w:rPr>
      </w:pPr>
      <w:bookmarkStart w:id="0" w:name="_GoBack"/>
      <w:bookmarkEnd w:id="0"/>
    </w:p>
    <w:p w:rsidR="00B37C21" w:rsidRDefault="00B37C21" w:rsidP="00B37C21">
      <w:pPr>
        <w:rPr>
          <w:rFonts w:eastAsiaTheme="majorEastAsia"/>
          <w:sz w:val="28"/>
          <w:szCs w:val="28"/>
        </w:rPr>
      </w:pPr>
      <w:r>
        <w:br w:type="page"/>
      </w:r>
    </w:p>
    <w:p w:rsidR="00384787" w:rsidRPr="00BF1501" w:rsidRDefault="00384787" w:rsidP="00BF1501">
      <w:pPr>
        <w:pStyle w:val="Heading1"/>
        <w:jc w:val="center"/>
        <w:rPr>
          <w:rFonts w:ascii="Times New Roman" w:hAnsi="Times New Roman" w:cs="Times New Roman"/>
          <w:color w:val="auto"/>
        </w:rPr>
      </w:pPr>
      <w:bookmarkStart w:id="1" w:name="_Toc141220353"/>
      <w:r w:rsidRPr="00BF1501">
        <w:rPr>
          <w:rFonts w:ascii="Times New Roman" w:hAnsi="Times New Roman" w:cs="Times New Roman"/>
          <w:color w:val="auto"/>
        </w:rPr>
        <w:lastRenderedPageBreak/>
        <w:t>Research Strategy</w:t>
      </w:r>
      <w:bookmarkEnd w:id="1"/>
    </w:p>
    <w:p w:rsidR="00384787" w:rsidRPr="00AD54CD" w:rsidRDefault="00384787" w:rsidP="00BF1501">
      <w:pPr>
        <w:spacing w:before="100" w:beforeAutospacing="1" w:after="100" w:afterAutospacing="1" w:line="360" w:lineRule="auto"/>
        <w:ind w:firstLine="720"/>
        <w:jc w:val="both"/>
        <w:rPr>
          <w:rFonts w:ascii="Times New Roman" w:hAnsi="Times New Roman" w:cs="Times New Roman"/>
          <w:sz w:val="24"/>
          <w:szCs w:val="24"/>
        </w:rPr>
      </w:pPr>
      <w:r w:rsidRPr="00AD54CD">
        <w:rPr>
          <w:rFonts w:ascii="Times New Roman" w:hAnsi="Times New Roman" w:cs="Times New Roman"/>
          <w:sz w:val="24"/>
          <w:szCs w:val="24"/>
        </w:rPr>
        <w:t>The study intends to examine South Asian women's employment experiences in the UK while highlighting the difficulties they encounter. Starting with a set of theoretical hypotheses that will be put to the test using the main technique of data collection—surveys—the deductive approach will be used. This method enables a planned and methodical inquiry, guaranteeing that the study's conclusions are based on previousl</w:t>
      </w:r>
      <w:r w:rsidR="00C818F2">
        <w:rPr>
          <w:rFonts w:ascii="Times New Roman" w:hAnsi="Times New Roman" w:cs="Times New Roman"/>
          <w:sz w:val="24"/>
          <w:szCs w:val="24"/>
        </w:rPr>
        <w:t>y accepted ideas and expertise</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Maarouf</w:t>
      </w:r>
      <w:proofErr w:type="spellEnd"/>
      <w:r w:rsidR="00B72EAA">
        <w:rPr>
          <w:rFonts w:ascii="Times New Roman" w:hAnsi="Times New Roman" w:cs="Times New Roman"/>
          <w:sz w:val="24"/>
          <w:szCs w:val="24"/>
          <w:shd w:val="clear" w:color="auto" w:fill="FFFFFF"/>
        </w:rPr>
        <w:t>, 2019)</w:t>
      </w:r>
      <w:r w:rsidR="00C818F2">
        <w:rPr>
          <w:rFonts w:ascii="Times New Roman" w:hAnsi="Times New Roman" w:cs="Times New Roman"/>
          <w:sz w:val="24"/>
          <w:szCs w:val="24"/>
        </w:rPr>
        <w:t xml:space="preserve">. </w:t>
      </w:r>
      <w:r w:rsidRPr="00AD54CD">
        <w:rPr>
          <w:rFonts w:ascii="Times New Roman" w:hAnsi="Times New Roman" w:cs="Times New Roman"/>
          <w:sz w:val="24"/>
          <w:szCs w:val="24"/>
        </w:rPr>
        <w:t>Data will be gathered from a varied group of South Asian women working in different industries throughout the UK at a specific moment in time as part of the research approach, which will employ a cross-sectional time horizon of observations</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Cenoz</w:t>
      </w:r>
      <w:proofErr w:type="spellEnd"/>
      <w:r w:rsidR="00B72EAA">
        <w:rPr>
          <w:rFonts w:ascii="Times New Roman" w:hAnsi="Times New Roman" w:cs="Times New Roman"/>
          <w:sz w:val="24"/>
          <w:szCs w:val="24"/>
          <w:shd w:val="clear" w:color="auto" w:fill="FFFFFF"/>
        </w:rPr>
        <w:t xml:space="preserve"> &amp; </w:t>
      </w:r>
      <w:proofErr w:type="spellStart"/>
      <w:r w:rsidR="00B72EAA">
        <w:rPr>
          <w:rFonts w:ascii="Times New Roman" w:hAnsi="Times New Roman" w:cs="Times New Roman"/>
          <w:sz w:val="24"/>
          <w:szCs w:val="24"/>
          <w:shd w:val="clear" w:color="auto" w:fill="FFFFFF"/>
        </w:rPr>
        <w:t>Gorter</w:t>
      </w:r>
      <w:proofErr w:type="spellEnd"/>
      <w:r w:rsidR="00B72EAA">
        <w:rPr>
          <w:rFonts w:ascii="Times New Roman" w:hAnsi="Times New Roman" w:cs="Times New Roman"/>
          <w:sz w:val="24"/>
          <w:szCs w:val="24"/>
          <w:shd w:val="clear" w:color="auto" w:fill="FFFFFF"/>
        </w:rPr>
        <w:t>, 2020)</w:t>
      </w:r>
      <w:r w:rsidRPr="00AD54CD">
        <w:rPr>
          <w:rFonts w:ascii="Times New Roman" w:hAnsi="Times New Roman" w:cs="Times New Roman"/>
          <w:sz w:val="24"/>
          <w:szCs w:val="24"/>
        </w:rPr>
        <w:t>. This will make it possible to detect common themes and patterns in their experiences</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Maarouf</w:t>
      </w:r>
      <w:proofErr w:type="spellEnd"/>
      <w:r w:rsidR="00B72EAA">
        <w:rPr>
          <w:rFonts w:ascii="Times New Roman" w:hAnsi="Times New Roman" w:cs="Times New Roman"/>
          <w:sz w:val="24"/>
          <w:szCs w:val="24"/>
          <w:shd w:val="clear" w:color="auto" w:fill="FFFFFF"/>
        </w:rPr>
        <w:t>, 2019)</w:t>
      </w:r>
      <w:r w:rsidRPr="00AD54CD">
        <w:rPr>
          <w:rFonts w:ascii="Times New Roman" w:hAnsi="Times New Roman" w:cs="Times New Roman"/>
          <w:sz w:val="24"/>
          <w:szCs w:val="24"/>
        </w:rPr>
        <w:t>.</w:t>
      </w:r>
      <w:r w:rsidRPr="00AD54CD">
        <w:rPr>
          <w:rFonts w:ascii="Times New Roman" w:hAnsi="Times New Roman" w:cs="Times New Roman"/>
          <w:sz w:val="24"/>
          <w:szCs w:val="24"/>
        </w:rPr>
        <w:t xml:space="preserve"> </w:t>
      </w:r>
      <w:r w:rsidRPr="00AD54CD">
        <w:rPr>
          <w:rFonts w:ascii="Times New Roman" w:hAnsi="Times New Roman" w:cs="Times New Roman"/>
          <w:sz w:val="24"/>
          <w:szCs w:val="24"/>
        </w:rPr>
        <w:t>Surveys will be used to gather data, and their design will be informed by pertinent literature and hypotheses on the difficulties minority women in the workforce experience. For the purpose of gathering both quantitative and qualitative data, the surveys will contain both closed-ended and open-ended questions. Open-ended questions provide participants the freedom to comment on their experiences in their own terms whereas closed-ended questions w</w:t>
      </w:r>
      <w:r w:rsidR="00C818F2">
        <w:rPr>
          <w:rFonts w:ascii="Times New Roman" w:hAnsi="Times New Roman" w:cs="Times New Roman"/>
          <w:sz w:val="24"/>
          <w:szCs w:val="24"/>
        </w:rPr>
        <w:t>ill yield quantifiable result</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Cenoz</w:t>
      </w:r>
      <w:proofErr w:type="spellEnd"/>
      <w:r w:rsidR="00B72EAA">
        <w:rPr>
          <w:rFonts w:ascii="Times New Roman" w:hAnsi="Times New Roman" w:cs="Times New Roman"/>
          <w:sz w:val="24"/>
          <w:szCs w:val="24"/>
          <w:shd w:val="clear" w:color="auto" w:fill="FFFFFF"/>
        </w:rPr>
        <w:t xml:space="preserve"> &amp; </w:t>
      </w:r>
      <w:proofErr w:type="spellStart"/>
      <w:r w:rsidR="00B72EAA">
        <w:rPr>
          <w:rFonts w:ascii="Times New Roman" w:hAnsi="Times New Roman" w:cs="Times New Roman"/>
          <w:sz w:val="24"/>
          <w:szCs w:val="24"/>
          <w:shd w:val="clear" w:color="auto" w:fill="FFFFFF"/>
        </w:rPr>
        <w:t>Gorter</w:t>
      </w:r>
      <w:proofErr w:type="spellEnd"/>
      <w:r w:rsidR="00B72EAA">
        <w:rPr>
          <w:rFonts w:ascii="Times New Roman" w:hAnsi="Times New Roman" w:cs="Times New Roman"/>
          <w:sz w:val="24"/>
          <w:szCs w:val="24"/>
          <w:shd w:val="clear" w:color="auto" w:fill="FFFFFF"/>
        </w:rPr>
        <w:t>, 2020)</w:t>
      </w:r>
      <w:r w:rsidR="00C818F2">
        <w:rPr>
          <w:rFonts w:ascii="Times New Roman" w:hAnsi="Times New Roman" w:cs="Times New Roman"/>
          <w:sz w:val="24"/>
          <w:szCs w:val="24"/>
        </w:rPr>
        <w:t xml:space="preserve">. </w:t>
      </w:r>
      <w:r w:rsidRPr="00AD54CD">
        <w:rPr>
          <w:rFonts w:ascii="Times New Roman" w:hAnsi="Times New Roman" w:cs="Times New Roman"/>
          <w:sz w:val="24"/>
          <w:szCs w:val="24"/>
        </w:rPr>
        <w:t>The South Asian women who are employed in the UK will be the target demographic. To guarantee appropriate representation of all age groups, educational backgrounds, and sectors, a purposeful sample technique will be used</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Bjerknes</w:t>
      </w:r>
      <w:proofErr w:type="spellEnd"/>
      <w:r w:rsidR="00B72EAA">
        <w:rPr>
          <w:rFonts w:ascii="Times New Roman" w:hAnsi="Times New Roman" w:cs="Times New Roman"/>
          <w:sz w:val="24"/>
          <w:szCs w:val="24"/>
          <w:shd w:val="clear" w:color="auto" w:fill="FFFFFF"/>
        </w:rPr>
        <w:t xml:space="preserve">, </w:t>
      </w:r>
      <w:r w:rsidR="00B72EAA" w:rsidRPr="005752FB">
        <w:rPr>
          <w:rFonts w:ascii="Times New Roman" w:hAnsi="Times New Roman" w:cs="Times New Roman"/>
          <w:sz w:val="24"/>
          <w:szCs w:val="24"/>
          <w:shd w:val="clear" w:color="auto" w:fill="FFFFFF"/>
        </w:rPr>
        <w:t>2022)</w:t>
      </w:r>
      <w:r w:rsidRPr="00AD54CD">
        <w:rPr>
          <w:rFonts w:ascii="Times New Roman" w:hAnsi="Times New Roman" w:cs="Times New Roman"/>
          <w:sz w:val="24"/>
          <w:szCs w:val="24"/>
        </w:rPr>
        <w:t xml:space="preserve">. To increase the sample size, participants will be contacted through a variety of methods, including social media platforms, workplaces, and community </w:t>
      </w:r>
      <w:proofErr w:type="spellStart"/>
      <w:r w:rsidRPr="00AD54CD">
        <w:rPr>
          <w:rFonts w:ascii="Times New Roman" w:hAnsi="Times New Roman" w:cs="Times New Roman"/>
          <w:sz w:val="24"/>
          <w:szCs w:val="24"/>
        </w:rPr>
        <w:t>organisations</w:t>
      </w:r>
      <w:proofErr w:type="spellEnd"/>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Bjerknes</w:t>
      </w:r>
      <w:proofErr w:type="spellEnd"/>
      <w:r w:rsidR="00B72EAA">
        <w:rPr>
          <w:rFonts w:ascii="Times New Roman" w:hAnsi="Times New Roman" w:cs="Times New Roman"/>
          <w:sz w:val="24"/>
          <w:szCs w:val="24"/>
          <w:shd w:val="clear" w:color="auto" w:fill="FFFFFF"/>
        </w:rPr>
        <w:t xml:space="preserve">, </w:t>
      </w:r>
      <w:r w:rsidR="00B72EAA" w:rsidRPr="005752FB">
        <w:rPr>
          <w:rFonts w:ascii="Times New Roman" w:hAnsi="Times New Roman" w:cs="Times New Roman"/>
          <w:sz w:val="24"/>
          <w:szCs w:val="24"/>
          <w:shd w:val="clear" w:color="auto" w:fill="FFFFFF"/>
        </w:rPr>
        <w:t>2022)</w:t>
      </w:r>
      <w:r w:rsidRPr="00AD54CD">
        <w:rPr>
          <w:rFonts w:ascii="Times New Roman" w:hAnsi="Times New Roman" w:cs="Times New Roman"/>
          <w:sz w:val="24"/>
          <w:szCs w:val="24"/>
        </w:rPr>
        <w:t>.</w:t>
      </w:r>
    </w:p>
    <w:p w:rsidR="00384787" w:rsidRPr="00BF1501" w:rsidRDefault="00384787" w:rsidP="00BF1501">
      <w:pPr>
        <w:pStyle w:val="Heading1"/>
        <w:jc w:val="center"/>
        <w:rPr>
          <w:rFonts w:ascii="Times New Roman" w:hAnsi="Times New Roman" w:cs="Times New Roman"/>
          <w:color w:val="auto"/>
        </w:rPr>
      </w:pPr>
      <w:bookmarkStart w:id="2" w:name="_Toc141220354"/>
      <w:r w:rsidRPr="00BF1501">
        <w:rPr>
          <w:rFonts w:ascii="Times New Roman" w:hAnsi="Times New Roman" w:cs="Times New Roman"/>
          <w:color w:val="auto"/>
        </w:rPr>
        <w:t xml:space="preserve">Research </w:t>
      </w:r>
      <w:r w:rsidR="001D17A5" w:rsidRPr="00BF1501">
        <w:rPr>
          <w:rFonts w:ascii="Times New Roman" w:hAnsi="Times New Roman" w:cs="Times New Roman"/>
          <w:color w:val="auto"/>
        </w:rPr>
        <w:t>Philosophy</w:t>
      </w:r>
      <w:bookmarkEnd w:id="2"/>
    </w:p>
    <w:p w:rsidR="001D17A5" w:rsidRPr="00AD54CD" w:rsidRDefault="001D17A5" w:rsidP="00BF1501">
      <w:pPr>
        <w:spacing w:before="100" w:beforeAutospacing="1" w:after="100" w:afterAutospacing="1" w:line="360" w:lineRule="auto"/>
        <w:ind w:firstLine="720"/>
        <w:jc w:val="both"/>
        <w:rPr>
          <w:rFonts w:ascii="Times New Roman" w:hAnsi="Times New Roman" w:cs="Times New Roman"/>
          <w:sz w:val="24"/>
          <w:szCs w:val="24"/>
        </w:rPr>
      </w:pPr>
      <w:r w:rsidRPr="00AD54CD">
        <w:rPr>
          <w:rFonts w:ascii="Times New Roman" w:hAnsi="Times New Roman" w:cs="Times New Roman"/>
          <w:sz w:val="24"/>
          <w:szCs w:val="24"/>
        </w:rPr>
        <w:t>The positivist paradigm will serve as the foundation for the study</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Maarouf</w:t>
      </w:r>
      <w:proofErr w:type="spellEnd"/>
      <w:r w:rsidR="00B72EAA">
        <w:rPr>
          <w:rFonts w:ascii="Times New Roman" w:hAnsi="Times New Roman" w:cs="Times New Roman"/>
          <w:sz w:val="24"/>
          <w:szCs w:val="24"/>
          <w:shd w:val="clear" w:color="auto" w:fill="FFFFFF"/>
        </w:rPr>
        <w:t>, 2019)</w:t>
      </w:r>
      <w:r w:rsidRPr="00AD54CD">
        <w:rPr>
          <w:rFonts w:ascii="Times New Roman" w:hAnsi="Times New Roman" w:cs="Times New Roman"/>
          <w:sz w:val="24"/>
          <w:szCs w:val="24"/>
        </w:rPr>
        <w:t>. According to this paradigm, generalizable patterns and causal correlations may be found using empirical data by using the deductive process</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Khanna</w:t>
      </w:r>
      <w:proofErr w:type="spellEnd"/>
      <w:r w:rsidR="00B72EAA">
        <w:rPr>
          <w:rFonts w:ascii="Times New Roman" w:hAnsi="Times New Roman" w:cs="Times New Roman"/>
          <w:sz w:val="24"/>
          <w:szCs w:val="24"/>
          <w:shd w:val="clear" w:color="auto" w:fill="FFFFFF"/>
        </w:rPr>
        <w:t>, 2019)</w:t>
      </w:r>
      <w:r w:rsidRPr="00AD54CD">
        <w:rPr>
          <w:rFonts w:ascii="Times New Roman" w:hAnsi="Times New Roman" w:cs="Times New Roman"/>
          <w:sz w:val="24"/>
          <w:szCs w:val="24"/>
        </w:rPr>
        <w:t>. Positivism makes the assumption that there is an objective reality that can be investigated via methodical observation and measurement and that exists i</w:t>
      </w:r>
      <w:r w:rsidR="00C818F2">
        <w:rPr>
          <w:rFonts w:ascii="Times New Roman" w:hAnsi="Times New Roman" w:cs="Times New Roman"/>
          <w:sz w:val="24"/>
          <w:szCs w:val="24"/>
        </w:rPr>
        <w:t>ndependently of the researcher</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sidRPr="00246DD9">
        <w:rPr>
          <w:rFonts w:ascii="Times New Roman" w:hAnsi="Times New Roman" w:cs="Times New Roman"/>
          <w:sz w:val="24"/>
          <w:szCs w:val="24"/>
          <w:shd w:val="clear" w:color="auto" w:fill="FFFFFF"/>
        </w:rPr>
        <w:t>J</w:t>
      </w:r>
      <w:r w:rsidR="00B72EAA">
        <w:rPr>
          <w:rFonts w:ascii="Times New Roman" w:hAnsi="Times New Roman" w:cs="Times New Roman"/>
          <w:sz w:val="24"/>
          <w:szCs w:val="24"/>
          <w:shd w:val="clear" w:color="auto" w:fill="FFFFFF"/>
        </w:rPr>
        <w:t>unjie</w:t>
      </w:r>
      <w:proofErr w:type="spellEnd"/>
      <w:r w:rsidR="00B72EAA">
        <w:rPr>
          <w:rFonts w:ascii="Times New Roman" w:hAnsi="Times New Roman" w:cs="Times New Roman"/>
          <w:sz w:val="24"/>
          <w:szCs w:val="24"/>
          <w:shd w:val="clear" w:color="auto" w:fill="FFFFFF"/>
        </w:rPr>
        <w:t xml:space="preserve"> &amp; </w:t>
      </w:r>
      <w:proofErr w:type="spellStart"/>
      <w:r w:rsidR="00B72EAA">
        <w:rPr>
          <w:rFonts w:ascii="Times New Roman" w:hAnsi="Times New Roman" w:cs="Times New Roman"/>
          <w:sz w:val="24"/>
          <w:szCs w:val="24"/>
          <w:shd w:val="clear" w:color="auto" w:fill="FFFFFF"/>
        </w:rPr>
        <w:t>Yingxin</w:t>
      </w:r>
      <w:proofErr w:type="spellEnd"/>
      <w:r w:rsidR="00B72EAA">
        <w:rPr>
          <w:rFonts w:ascii="Times New Roman" w:hAnsi="Times New Roman" w:cs="Times New Roman"/>
          <w:sz w:val="24"/>
          <w:szCs w:val="24"/>
          <w:shd w:val="clear" w:color="auto" w:fill="FFFFFF"/>
        </w:rPr>
        <w:t>, 2022)</w:t>
      </w:r>
      <w:r w:rsidR="00C818F2">
        <w:rPr>
          <w:rFonts w:ascii="Times New Roman" w:hAnsi="Times New Roman" w:cs="Times New Roman"/>
          <w:sz w:val="24"/>
          <w:szCs w:val="24"/>
        </w:rPr>
        <w:t xml:space="preserve">. </w:t>
      </w:r>
      <w:r w:rsidRPr="00AD54CD">
        <w:rPr>
          <w:rFonts w:ascii="Times New Roman" w:hAnsi="Times New Roman" w:cs="Times New Roman"/>
          <w:sz w:val="24"/>
          <w:szCs w:val="24"/>
        </w:rPr>
        <w:t>According to ontology</w:t>
      </w:r>
      <w:r w:rsidR="00B72EAA">
        <w:rPr>
          <w:rFonts w:ascii="Times New Roman" w:hAnsi="Times New Roman" w:cs="Times New Roman"/>
          <w:sz w:val="24"/>
          <w:szCs w:val="24"/>
        </w:rPr>
        <w:t xml:space="preserve"> (realism)</w:t>
      </w:r>
      <w:r w:rsidRPr="00AD54CD">
        <w:rPr>
          <w:rFonts w:ascii="Times New Roman" w:hAnsi="Times New Roman" w:cs="Times New Roman"/>
          <w:sz w:val="24"/>
          <w:szCs w:val="24"/>
        </w:rPr>
        <w:t>, this study believes that South Asian women's experiences in the UK workforce are shaped by an external reality</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Kourti</w:t>
      </w:r>
      <w:proofErr w:type="spellEnd"/>
      <w:r w:rsidR="00B72EAA">
        <w:rPr>
          <w:rFonts w:ascii="Times New Roman" w:hAnsi="Times New Roman" w:cs="Times New Roman"/>
          <w:sz w:val="24"/>
          <w:szCs w:val="24"/>
          <w:shd w:val="clear" w:color="auto" w:fill="FFFFFF"/>
        </w:rPr>
        <w:t xml:space="preserve">, </w:t>
      </w:r>
      <w:r w:rsidR="00B72EAA" w:rsidRPr="00246DD9">
        <w:rPr>
          <w:rFonts w:ascii="Times New Roman" w:hAnsi="Times New Roman" w:cs="Times New Roman"/>
          <w:sz w:val="24"/>
          <w:szCs w:val="24"/>
          <w:shd w:val="clear" w:color="auto" w:fill="FFFFFF"/>
        </w:rPr>
        <w:t>2021)</w:t>
      </w:r>
      <w:r w:rsidRPr="00AD54CD">
        <w:rPr>
          <w:rFonts w:ascii="Times New Roman" w:hAnsi="Times New Roman" w:cs="Times New Roman"/>
          <w:sz w:val="24"/>
          <w:szCs w:val="24"/>
        </w:rPr>
        <w:t xml:space="preserve">. Their difficulties and problems are impacted by society institutions, cultural norms, and workplace dynamics rather than being </w:t>
      </w:r>
      <w:r w:rsidRPr="00AD54CD">
        <w:rPr>
          <w:rFonts w:ascii="Times New Roman" w:hAnsi="Times New Roman" w:cs="Times New Roman"/>
          <w:sz w:val="24"/>
          <w:szCs w:val="24"/>
        </w:rPr>
        <w:lastRenderedPageBreak/>
        <w:t>just subjective perceptions.</w:t>
      </w:r>
      <w:r w:rsidR="00C818F2">
        <w:rPr>
          <w:rFonts w:ascii="Times New Roman" w:hAnsi="Times New Roman" w:cs="Times New Roman"/>
          <w:sz w:val="24"/>
          <w:szCs w:val="24"/>
        </w:rPr>
        <w:t xml:space="preserve"> </w:t>
      </w:r>
      <w:r w:rsidRPr="00AD54CD">
        <w:rPr>
          <w:rFonts w:ascii="Times New Roman" w:hAnsi="Times New Roman" w:cs="Times New Roman"/>
          <w:sz w:val="24"/>
          <w:szCs w:val="24"/>
        </w:rPr>
        <w:t>Regarding epidemiology, this study intends to explore these phenomena on a larger scale and develop conclusions from a representative sample</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Khanna</w:t>
      </w:r>
      <w:proofErr w:type="spellEnd"/>
      <w:r w:rsidR="00B72EAA">
        <w:rPr>
          <w:rFonts w:ascii="Times New Roman" w:hAnsi="Times New Roman" w:cs="Times New Roman"/>
          <w:sz w:val="24"/>
          <w:szCs w:val="24"/>
          <w:shd w:val="clear" w:color="auto" w:fill="FFFFFF"/>
        </w:rPr>
        <w:t>, 2019</w:t>
      </w:r>
      <w:r w:rsidR="00B72EAA">
        <w:rPr>
          <w:rFonts w:ascii="Times New Roman" w:hAnsi="Times New Roman" w:cs="Times New Roman"/>
          <w:sz w:val="24"/>
          <w:szCs w:val="24"/>
          <w:shd w:val="clear" w:color="auto" w:fill="FFFFFF"/>
        </w:rPr>
        <w:t>; Al-</w:t>
      </w:r>
      <w:proofErr w:type="spellStart"/>
      <w:r w:rsidR="00B72EAA">
        <w:rPr>
          <w:rFonts w:ascii="Times New Roman" w:hAnsi="Times New Roman" w:cs="Times New Roman"/>
          <w:sz w:val="24"/>
          <w:szCs w:val="24"/>
          <w:shd w:val="clear" w:color="auto" w:fill="FFFFFF"/>
        </w:rPr>
        <w:t>Ababneh</w:t>
      </w:r>
      <w:proofErr w:type="spellEnd"/>
      <w:r w:rsidR="00B72EAA">
        <w:rPr>
          <w:rFonts w:ascii="Times New Roman" w:hAnsi="Times New Roman" w:cs="Times New Roman"/>
          <w:sz w:val="24"/>
          <w:szCs w:val="24"/>
          <w:shd w:val="clear" w:color="auto" w:fill="FFFFFF"/>
        </w:rPr>
        <w:t>, 2020</w:t>
      </w:r>
      <w:r w:rsidR="00B72EAA">
        <w:rPr>
          <w:rFonts w:ascii="Times New Roman" w:hAnsi="Times New Roman" w:cs="Times New Roman"/>
          <w:sz w:val="24"/>
          <w:szCs w:val="24"/>
          <w:shd w:val="clear" w:color="auto" w:fill="FFFFFF"/>
        </w:rPr>
        <w:t>)</w:t>
      </w:r>
      <w:r w:rsidRPr="00AD54CD">
        <w:rPr>
          <w:rFonts w:ascii="Times New Roman" w:hAnsi="Times New Roman" w:cs="Times New Roman"/>
          <w:sz w:val="24"/>
          <w:szCs w:val="24"/>
        </w:rPr>
        <w:t xml:space="preserve">. It acknowledges the prevalence of problems experienced by South Asian women in the </w:t>
      </w:r>
      <w:proofErr w:type="spellStart"/>
      <w:r w:rsidRPr="00AD54CD">
        <w:rPr>
          <w:rFonts w:ascii="Times New Roman" w:hAnsi="Times New Roman" w:cs="Times New Roman"/>
          <w:sz w:val="24"/>
          <w:szCs w:val="24"/>
        </w:rPr>
        <w:t>labour</w:t>
      </w:r>
      <w:proofErr w:type="spellEnd"/>
      <w:r w:rsidRPr="00AD54CD">
        <w:rPr>
          <w:rFonts w:ascii="Times New Roman" w:hAnsi="Times New Roman" w:cs="Times New Roman"/>
          <w:sz w:val="24"/>
          <w:szCs w:val="24"/>
        </w:rPr>
        <w:t>.</w:t>
      </w:r>
      <w:r w:rsidRPr="00AD54CD">
        <w:rPr>
          <w:rFonts w:ascii="Times New Roman" w:hAnsi="Times New Roman" w:cs="Times New Roman"/>
          <w:sz w:val="24"/>
          <w:szCs w:val="24"/>
        </w:rPr>
        <w:t xml:space="preserve"> </w:t>
      </w:r>
      <w:r w:rsidRPr="00AD54CD">
        <w:rPr>
          <w:rFonts w:ascii="Times New Roman" w:hAnsi="Times New Roman" w:cs="Times New Roman"/>
          <w:sz w:val="24"/>
          <w:szCs w:val="24"/>
        </w:rPr>
        <w:t>It will concentrate on issues including work-life balance, workplace discrimination, possibilities for professional growth, and cultural hurdles in an effort to shed light on the general wellbeing and</w:t>
      </w:r>
      <w:r w:rsidR="00C818F2">
        <w:rPr>
          <w:rFonts w:ascii="Times New Roman" w:hAnsi="Times New Roman" w:cs="Times New Roman"/>
          <w:sz w:val="24"/>
          <w:szCs w:val="24"/>
        </w:rPr>
        <w:t xml:space="preserve"> difficulties this group faces. </w:t>
      </w:r>
      <w:r w:rsidRPr="00AD54CD">
        <w:rPr>
          <w:rFonts w:ascii="Times New Roman" w:hAnsi="Times New Roman" w:cs="Times New Roman"/>
          <w:sz w:val="24"/>
          <w:szCs w:val="24"/>
        </w:rPr>
        <w:t>T</w:t>
      </w:r>
      <w:r w:rsidRPr="00AD54CD">
        <w:rPr>
          <w:rFonts w:ascii="Times New Roman" w:hAnsi="Times New Roman" w:cs="Times New Roman"/>
          <w:sz w:val="24"/>
          <w:szCs w:val="24"/>
        </w:rPr>
        <w:t>his study will be able to collect empirical data through surveys from a cross-sectional observation of South Asian women in the UK workforce by using a deductive research technique with a positivist worldview</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r w:rsidR="00B72EAA">
        <w:rPr>
          <w:rFonts w:ascii="Times New Roman" w:hAnsi="Times New Roman" w:cs="Times New Roman"/>
          <w:sz w:val="24"/>
          <w:szCs w:val="24"/>
          <w:shd w:val="clear" w:color="auto" w:fill="FFFFFF"/>
        </w:rPr>
        <w:t>Coleman, 2019)</w:t>
      </w:r>
      <w:r w:rsidRPr="00AD54CD">
        <w:rPr>
          <w:rFonts w:ascii="Times New Roman" w:hAnsi="Times New Roman" w:cs="Times New Roman"/>
          <w:sz w:val="24"/>
          <w:szCs w:val="24"/>
        </w:rPr>
        <w:t xml:space="preserve">. The study will concentrate on comprehending the difficulties people encounter, </w:t>
      </w:r>
      <w:proofErr w:type="spellStart"/>
      <w:r w:rsidRPr="00AD54CD">
        <w:rPr>
          <w:rFonts w:ascii="Times New Roman" w:hAnsi="Times New Roman" w:cs="Times New Roman"/>
          <w:sz w:val="24"/>
          <w:szCs w:val="24"/>
        </w:rPr>
        <w:t>recognising</w:t>
      </w:r>
      <w:proofErr w:type="spellEnd"/>
      <w:r w:rsidRPr="00AD54CD">
        <w:rPr>
          <w:rFonts w:ascii="Times New Roman" w:hAnsi="Times New Roman" w:cs="Times New Roman"/>
          <w:sz w:val="24"/>
          <w:szCs w:val="24"/>
        </w:rPr>
        <w:t xml:space="preserve"> the outside world that shapes their experiences, and offering insightful recommendations to help </w:t>
      </w:r>
      <w:proofErr w:type="spellStart"/>
      <w:r w:rsidRPr="00AD54CD">
        <w:rPr>
          <w:rFonts w:ascii="Times New Roman" w:hAnsi="Times New Roman" w:cs="Times New Roman"/>
          <w:sz w:val="24"/>
          <w:szCs w:val="24"/>
        </w:rPr>
        <w:t>organisations</w:t>
      </w:r>
      <w:proofErr w:type="spellEnd"/>
      <w:r w:rsidRPr="00AD54CD">
        <w:rPr>
          <w:rFonts w:ascii="Times New Roman" w:hAnsi="Times New Roman" w:cs="Times New Roman"/>
          <w:sz w:val="24"/>
          <w:szCs w:val="24"/>
        </w:rPr>
        <w:t xml:space="preserve"> and governments develop more inclusive workplaces</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Kourti</w:t>
      </w:r>
      <w:proofErr w:type="spellEnd"/>
      <w:r w:rsidR="00B72EAA">
        <w:rPr>
          <w:rFonts w:ascii="Times New Roman" w:hAnsi="Times New Roman" w:cs="Times New Roman"/>
          <w:sz w:val="24"/>
          <w:szCs w:val="24"/>
          <w:shd w:val="clear" w:color="auto" w:fill="FFFFFF"/>
        </w:rPr>
        <w:t xml:space="preserve">, </w:t>
      </w:r>
      <w:r w:rsidR="00B72EAA" w:rsidRPr="00246DD9">
        <w:rPr>
          <w:rFonts w:ascii="Times New Roman" w:hAnsi="Times New Roman" w:cs="Times New Roman"/>
          <w:sz w:val="24"/>
          <w:szCs w:val="24"/>
          <w:shd w:val="clear" w:color="auto" w:fill="FFFFFF"/>
        </w:rPr>
        <w:t>2021)</w:t>
      </w:r>
      <w:r w:rsidRPr="00AD54CD">
        <w:rPr>
          <w:rFonts w:ascii="Times New Roman" w:hAnsi="Times New Roman" w:cs="Times New Roman"/>
          <w:sz w:val="24"/>
          <w:szCs w:val="24"/>
        </w:rPr>
        <w:t>.</w:t>
      </w:r>
    </w:p>
    <w:p w:rsidR="001D17A5" w:rsidRPr="00E75AE8" w:rsidRDefault="001D17A5" w:rsidP="00E75AE8">
      <w:pPr>
        <w:pStyle w:val="Heading1"/>
        <w:jc w:val="center"/>
        <w:rPr>
          <w:rFonts w:ascii="Times New Roman" w:hAnsi="Times New Roman" w:cs="Times New Roman"/>
          <w:color w:val="auto"/>
        </w:rPr>
      </w:pPr>
      <w:bookmarkStart w:id="3" w:name="_Toc141220355"/>
      <w:r w:rsidRPr="00E75AE8">
        <w:rPr>
          <w:rFonts w:ascii="Times New Roman" w:hAnsi="Times New Roman" w:cs="Times New Roman"/>
          <w:color w:val="auto"/>
        </w:rPr>
        <w:t>Research Approach (Deductive)</w:t>
      </w:r>
      <w:bookmarkEnd w:id="3"/>
    </w:p>
    <w:p w:rsidR="001D17A5" w:rsidRPr="00AD54CD" w:rsidRDefault="001D17A5" w:rsidP="00E75AE8">
      <w:pPr>
        <w:spacing w:before="100" w:beforeAutospacing="1" w:after="100" w:afterAutospacing="1" w:line="360" w:lineRule="auto"/>
        <w:ind w:firstLine="720"/>
        <w:jc w:val="both"/>
        <w:rPr>
          <w:rFonts w:ascii="Times New Roman" w:hAnsi="Times New Roman" w:cs="Times New Roman"/>
          <w:sz w:val="24"/>
          <w:szCs w:val="24"/>
        </w:rPr>
      </w:pPr>
      <w:r w:rsidRPr="00AD54CD">
        <w:rPr>
          <w:rFonts w:ascii="Times New Roman" w:hAnsi="Times New Roman" w:cs="Times New Roman"/>
          <w:sz w:val="24"/>
          <w:szCs w:val="24"/>
        </w:rPr>
        <w:t>Deductive research methodology was used for this study, which entails putting particular hypotheses based on ideas or literature to the test</w:t>
      </w:r>
      <w:r w:rsidR="00B72EAA">
        <w:rPr>
          <w:rFonts w:ascii="Times New Roman" w:hAnsi="Times New Roman" w:cs="Times New Roman"/>
          <w:sz w:val="24"/>
          <w:szCs w:val="24"/>
        </w:rPr>
        <w:t xml:space="preserve"> (</w:t>
      </w:r>
      <w:proofErr w:type="spellStart"/>
      <w:r w:rsidR="00B72EAA">
        <w:rPr>
          <w:rFonts w:ascii="Times New Roman" w:hAnsi="Times New Roman" w:cs="Times New Roman"/>
          <w:color w:val="222222"/>
          <w:sz w:val="24"/>
          <w:szCs w:val="24"/>
          <w:shd w:val="clear" w:color="auto" w:fill="FFFFFF"/>
        </w:rPr>
        <w:t>Casula</w:t>
      </w:r>
      <w:proofErr w:type="spellEnd"/>
      <w:r w:rsidR="00B72EAA">
        <w:rPr>
          <w:rFonts w:ascii="Times New Roman" w:hAnsi="Times New Roman" w:cs="Times New Roman"/>
          <w:color w:val="222222"/>
          <w:sz w:val="24"/>
          <w:szCs w:val="24"/>
          <w:shd w:val="clear" w:color="auto" w:fill="FFFFFF"/>
        </w:rPr>
        <w:t xml:space="preserve">, </w:t>
      </w:r>
      <w:proofErr w:type="spellStart"/>
      <w:r w:rsidR="00B72EAA">
        <w:rPr>
          <w:rFonts w:ascii="Times New Roman" w:hAnsi="Times New Roman" w:cs="Times New Roman"/>
          <w:color w:val="222222"/>
          <w:sz w:val="24"/>
          <w:szCs w:val="24"/>
          <w:shd w:val="clear" w:color="auto" w:fill="FFFFFF"/>
        </w:rPr>
        <w:t>Rangarajan</w:t>
      </w:r>
      <w:proofErr w:type="spellEnd"/>
      <w:r w:rsidR="00B72EAA">
        <w:rPr>
          <w:rFonts w:ascii="Times New Roman" w:hAnsi="Times New Roman" w:cs="Times New Roman"/>
          <w:color w:val="222222"/>
          <w:sz w:val="24"/>
          <w:szCs w:val="24"/>
          <w:shd w:val="clear" w:color="auto" w:fill="FFFFFF"/>
        </w:rPr>
        <w:t xml:space="preserve"> &amp; Shields, </w:t>
      </w:r>
      <w:r w:rsidR="00B72EAA" w:rsidRPr="00B72EAA">
        <w:rPr>
          <w:rFonts w:ascii="Times New Roman" w:hAnsi="Times New Roman" w:cs="Times New Roman"/>
          <w:color w:val="222222"/>
          <w:sz w:val="24"/>
          <w:szCs w:val="24"/>
          <w:shd w:val="clear" w:color="auto" w:fill="FFFFFF"/>
        </w:rPr>
        <w:t>2021</w:t>
      </w:r>
      <w:r w:rsidR="00B72EAA">
        <w:rPr>
          <w:rFonts w:ascii="Times New Roman" w:hAnsi="Times New Roman" w:cs="Times New Roman"/>
          <w:color w:val="222222"/>
          <w:sz w:val="24"/>
          <w:szCs w:val="24"/>
          <w:shd w:val="clear" w:color="auto" w:fill="FFFFFF"/>
        </w:rPr>
        <w:t>)</w:t>
      </w:r>
      <w:r w:rsidRPr="00AD54CD">
        <w:rPr>
          <w:rFonts w:ascii="Times New Roman" w:hAnsi="Times New Roman" w:cs="Times New Roman"/>
          <w:sz w:val="24"/>
          <w:szCs w:val="24"/>
        </w:rPr>
        <w:t>. This method fits in well with the broader research plan, which intends to use surveys in a cross-sectional time frame of observations to study the difficulties South Asian women in the UK workforce encounter</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color w:val="222222"/>
          <w:sz w:val="24"/>
          <w:szCs w:val="24"/>
          <w:shd w:val="clear" w:color="auto" w:fill="FFFFFF"/>
        </w:rPr>
        <w:t>Casula</w:t>
      </w:r>
      <w:proofErr w:type="spellEnd"/>
      <w:r w:rsidR="00B72EAA">
        <w:rPr>
          <w:rFonts w:ascii="Times New Roman" w:hAnsi="Times New Roman" w:cs="Times New Roman"/>
          <w:color w:val="222222"/>
          <w:sz w:val="24"/>
          <w:szCs w:val="24"/>
          <w:shd w:val="clear" w:color="auto" w:fill="FFFFFF"/>
        </w:rPr>
        <w:t xml:space="preserve">, </w:t>
      </w:r>
      <w:proofErr w:type="spellStart"/>
      <w:r w:rsidR="00B72EAA">
        <w:rPr>
          <w:rFonts w:ascii="Times New Roman" w:hAnsi="Times New Roman" w:cs="Times New Roman"/>
          <w:color w:val="222222"/>
          <w:sz w:val="24"/>
          <w:szCs w:val="24"/>
          <w:shd w:val="clear" w:color="auto" w:fill="FFFFFF"/>
        </w:rPr>
        <w:t>Rangarajan</w:t>
      </w:r>
      <w:proofErr w:type="spellEnd"/>
      <w:r w:rsidR="00B72EAA">
        <w:rPr>
          <w:rFonts w:ascii="Times New Roman" w:hAnsi="Times New Roman" w:cs="Times New Roman"/>
          <w:color w:val="222222"/>
          <w:sz w:val="24"/>
          <w:szCs w:val="24"/>
          <w:shd w:val="clear" w:color="auto" w:fill="FFFFFF"/>
        </w:rPr>
        <w:t xml:space="preserve"> &amp; Shields, </w:t>
      </w:r>
      <w:r w:rsidR="00B72EAA" w:rsidRPr="00B72EAA">
        <w:rPr>
          <w:rFonts w:ascii="Times New Roman" w:hAnsi="Times New Roman" w:cs="Times New Roman"/>
          <w:color w:val="222222"/>
          <w:sz w:val="24"/>
          <w:szCs w:val="24"/>
          <w:shd w:val="clear" w:color="auto" w:fill="FFFFFF"/>
        </w:rPr>
        <w:t>2021</w:t>
      </w:r>
      <w:r w:rsidR="00B72EAA">
        <w:rPr>
          <w:rFonts w:ascii="Times New Roman" w:hAnsi="Times New Roman" w:cs="Times New Roman"/>
          <w:color w:val="222222"/>
          <w:sz w:val="24"/>
          <w:szCs w:val="24"/>
          <w:shd w:val="clear" w:color="auto" w:fill="FFFFFF"/>
        </w:rPr>
        <w:t>)</w:t>
      </w:r>
      <w:r w:rsidRPr="00AD54CD">
        <w:rPr>
          <w:rFonts w:ascii="Times New Roman" w:hAnsi="Times New Roman" w:cs="Times New Roman"/>
          <w:sz w:val="24"/>
          <w:szCs w:val="24"/>
        </w:rPr>
        <w:t>.</w:t>
      </w:r>
      <w:r w:rsidR="00B72EAA">
        <w:rPr>
          <w:rFonts w:ascii="Times New Roman" w:hAnsi="Times New Roman" w:cs="Times New Roman"/>
          <w:sz w:val="24"/>
          <w:szCs w:val="24"/>
        </w:rPr>
        <w:t xml:space="preserve"> </w:t>
      </w:r>
      <w:r w:rsidRPr="00AD54CD">
        <w:rPr>
          <w:rFonts w:ascii="Times New Roman" w:hAnsi="Times New Roman" w:cs="Times New Roman"/>
          <w:sz w:val="24"/>
          <w:szCs w:val="24"/>
        </w:rPr>
        <w:t xml:space="preserve">The research is anchored in existing ideas and knowledge about the difficulties faced by minority women in the workforce thanks to the deductive method. This study will have a defined direction and precise research questions to solve by beginning with a set of theoretical hypotheses, improving the </w:t>
      </w:r>
      <w:proofErr w:type="spellStart"/>
      <w:r w:rsidRPr="00AD54CD">
        <w:rPr>
          <w:rFonts w:ascii="Times New Roman" w:hAnsi="Times New Roman" w:cs="Times New Roman"/>
          <w:sz w:val="24"/>
          <w:szCs w:val="24"/>
        </w:rPr>
        <w:t>rigour</w:t>
      </w:r>
      <w:proofErr w:type="spellEnd"/>
      <w:r w:rsidRPr="00AD54CD">
        <w:rPr>
          <w:rFonts w:ascii="Times New Roman" w:hAnsi="Times New Roman" w:cs="Times New Roman"/>
          <w:sz w:val="24"/>
          <w:szCs w:val="24"/>
        </w:rPr>
        <w:t xml:space="preserve"> and focus of the research</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color w:val="222222"/>
          <w:sz w:val="24"/>
          <w:szCs w:val="24"/>
          <w:shd w:val="clear" w:color="auto" w:fill="FFFFFF"/>
        </w:rPr>
        <w:t>Casula</w:t>
      </w:r>
      <w:proofErr w:type="spellEnd"/>
      <w:r w:rsidR="00B72EAA">
        <w:rPr>
          <w:rFonts w:ascii="Times New Roman" w:hAnsi="Times New Roman" w:cs="Times New Roman"/>
          <w:color w:val="222222"/>
          <w:sz w:val="24"/>
          <w:szCs w:val="24"/>
          <w:shd w:val="clear" w:color="auto" w:fill="FFFFFF"/>
        </w:rPr>
        <w:t xml:space="preserve">, </w:t>
      </w:r>
      <w:proofErr w:type="spellStart"/>
      <w:r w:rsidR="00B72EAA">
        <w:rPr>
          <w:rFonts w:ascii="Times New Roman" w:hAnsi="Times New Roman" w:cs="Times New Roman"/>
          <w:color w:val="222222"/>
          <w:sz w:val="24"/>
          <w:szCs w:val="24"/>
          <w:shd w:val="clear" w:color="auto" w:fill="FFFFFF"/>
        </w:rPr>
        <w:t>Rangarajan</w:t>
      </w:r>
      <w:proofErr w:type="spellEnd"/>
      <w:r w:rsidR="00B72EAA">
        <w:rPr>
          <w:rFonts w:ascii="Times New Roman" w:hAnsi="Times New Roman" w:cs="Times New Roman"/>
          <w:color w:val="222222"/>
          <w:sz w:val="24"/>
          <w:szCs w:val="24"/>
          <w:shd w:val="clear" w:color="auto" w:fill="FFFFFF"/>
        </w:rPr>
        <w:t xml:space="preserve"> &amp; Shields, </w:t>
      </w:r>
      <w:r w:rsidR="00B72EAA" w:rsidRPr="00B72EAA">
        <w:rPr>
          <w:rFonts w:ascii="Times New Roman" w:hAnsi="Times New Roman" w:cs="Times New Roman"/>
          <w:color w:val="222222"/>
          <w:sz w:val="24"/>
          <w:szCs w:val="24"/>
          <w:shd w:val="clear" w:color="auto" w:fill="FFFFFF"/>
        </w:rPr>
        <w:t>2021</w:t>
      </w:r>
      <w:r w:rsidR="00B72EAA">
        <w:rPr>
          <w:rFonts w:ascii="Times New Roman" w:hAnsi="Times New Roman" w:cs="Times New Roman"/>
          <w:color w:val="222222"/>
          <w:sz w:val="24"/>
          <w:szCs w:val="24"/>
          <w:shd w:val="clear" w:color="auto" w:fill="FFFFFF"/>
        </w:rPr>
        <w:t>)</w:t>
      </w:r>
      <w:r w:rsidRPr="00AD54CD">
        <w:rPr>
          <w:rFonts w:ascii="Times New Roman" w:hAnsi="Times New Roman" w:cs="Times New Roman"/>
          <w:sz w:val="24"/>
          <w:szCs w:val="24"/>
        </w:rPr>
        <w:t>.</w:t>
      </w:r>
      <w:r w:rsidR="00B72EAA">
        <w:rPr>
          <w:rFonts w:ascii="Times New Roman" w:hAnsi="Times New Roman" w:cs="Times New Roman"/>
          <w:sz w:val="24"/>
          <w:szCs w:val="24"/>
        </w:rPr>
        <w:t xml:space="preserve"> </w:t>
      </w:r>
      <w:r w:rsidRPr="00AD54CD">
        <w:rPr>
          <w:rFonts w:ascii="Times New Roman" w:hAnsi="Times New Roman" w:cs="Times New Roman"/>
          <w:sz w:val="24"/>
          <w:szCs w:val="24"/>
        </w:rPr>
        <w:t>The investigation can identify generalizable patterns and correlations between variables using a logical approach.</w:t>
      </w:r>
      <w:r w:rsidRPr="00AD54CD">
        <w:rPr>
          <w:rFonts w:ascii="Times New Roman" w:hAnsi="Times New Roman" w:cs="Times New Roman"/>
          <w:sz w:val="24"/>
          <w:szCs w:val="24"/>
        </w:rPr>
        <w:t xml:space="preserve"> </w:t>
      </w:r>
      <w:r w:rsidRPr="00AD54CD">
        <w:rPr>
          <w:rFonts w:ascii="Times New Roman" w:hAnsi="Times New Roman" w:cs="Times New Roman"/>
          <w:sz w:val="24"/>
          <w:szCs w:val="24"/>
        </w:rPr>
        <w:t>The findings may be extrapolated beyond the immediate context by gathering data from a varied sample of South Asian women across other industries, giving insights into the larger issues encountered by this group in the UK workforce.</w:t>
      </w:r>
      <w:r w:rsidR="00B72EAA">
        <w:rPr>
          <w:rFonts w:ascii="Times New Roman" w:hAnsi="Times New Roman" w:cs="Times New Roman"/>
          <w:sz w:val="24"/>
          <w:szCs w:val="24"/>
        </w:rPr>
        <w:t xml:space="preserve"> </w:t>
      </w:r>
      <w:r w:rsidRPr="00AD54CD">
        <w:rPr>
          <w:rFonts w:ascii="Times New Roman" w:hAnsi="Times New Roman" w:cs="Times New Roman"/>
          <w:sz w:val="24"/>
          <w:szCs w:val="24"/>
        </w:rPr>
        <w:t xml:space="preserve">The main data gathering process uses questionnaires to guarantee that the information obtained is </w:t>
      </w:r>
      <w:proofErr w:type="spellStart"/>
      <w:r w:rsidRPr="00AD54CD">
        <w:rPr>
          <w:rFonts w:ascii="Times New Roman" w:hAnsi="Times New Roman" w:cs="Times New Roman"/>
          <w:sz w:val="24"/>
          <w:szCs w:val="24"/>
        </w:rPr>
        <w:t>organised</w:t>
      </w:r>
      <w:proofErr w:type="spellEnd"/>
      <w:r w:rsidRPr="00AD54CD">
        <w:rPr>
          <w:rFonts w:ascii="Times New Roman" w:hAnsi="Times New Roman" w:cs="Times New Roman"/>
          <w:sz w:val="24"/>
          <w:szCs w:val="24"/>
        </w:rPr>
        <w:t xml:space="preserve"> and </w:t>
      </w:r>
      <w:proofErr w:type="spellStart"/>
      <w:r w:rsidRPr="00AD54CD">
        <w:rPr>
          <w:rFonts w:ascii="Times New Roman" w:hAnsi="Times New Roman" w:cs="Times New Roman"/>
          <w:sz w:val="24"/>
          <w:szCs w:val="24"/>
        </w:rPr>
        <w:t>standardised</w:t>
      </w:r>
      <w:proofErr w:type="spellEnd"/>
      <w:r w:rsidRPr="00AD54CD">
        <w:rPr>
          <w:rFonts w:ascii="Times New Roman" w:hAnsi="Times New Roman" w:cs="Times New Roman"/>
          <w:sz w:val="24"/>
          <w:szCs w:val="24"/>
        </w:rPr>
        <w:t xml:space="preserve">. Closed-ended inquiries offer quantifiable information that may be statistically </w:t>
      </w:r>
      <w:proofErr w:type="spellStart"/>
      <w:r w:rsidRPr="00AD54CD">
        <w:rPr>
          <w:rFonts w:ascii="Times New Roman" w:hAnsi="Times New Roman" w:cs="Times New Roman"/>
          <w:sz w:val="24"/>
          <w:szCs w:val="24"/>
        </w:rPr>
        <w:t>analysed</w:t>
      </w:r>
      <w:proofErr w:type="spellEnd"/>
      <w:r w:rsidRPr="00AD54CD">
        <w:rPr>
          <w:rFonts w:ascii="Times New Roman" w:hAnsi="Times New Roman" w:cs="Times New Roman"/>
          <w:sz w:val="24"/>
          <w:szCs w:val="24"/>
        </w:rPr>
        <w:t xml:space="preserve">, improving the accuracy of the conclusions. Additionally, the open-ended questions let respondents offer rich qualitative </w:t>
      </w:r>
      <w:r w:rsidRPr="00AD54CD">
        <w:rPr>
          <w:rFonts w:ascii="Times New Roman" w:hAnsi="Times New Roman" w:cs="Times New Roman"/>
          <w:sz w:val="24"/>
          <w:szCs w:val="24"/>
        </w:rPr>
        <w:lastRenderedPageBreak/>
        <w:t>information, giving the quantitative results more context and depth</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Boonmavichit</w:t>
      </w:r>
      <w:proofErr w:type="spellEnd"/>
      <w:r w:rsidR="00B72EAA">
        <w:rPr>
          <w:rFonts w:ascii="Times New Roman" w:hAnsi="Times New Roman" w:cs="Times New Roman"/>
          <w:sz w:val="24"/>
          <w:szCs w:val="24"/>
          <w:shd w:val="clear" w:color="auto" w:fill="FFFFFF"/>
        </w:rPr>
        <w:t xml:space="preserve"> &amp; </w:t>
      </w:r>
      <w:proofErr w:type="spellStart"/>
      <w:r w:rsidR="00B72EAA">
        <w:rPr>
          <w:rFonts w:ascii="Times New Roman" w:hAnsi="Times New Roman" w:cs="Times New Roman"/>
          <w:sz w:val="24"/>
          <w:szCs w:val="24"/>
          <w:shd w:val="clear" w:color="auto" w:fill="FFFFFF"/>
        </w:rPr>
        <w:t>Boossabong</w:t>
      </w:r>
      <w:proofErr w:type="spellEnd"/>
      <w:r w:rsidR="00B72EAA">
        <w:rPr>
          <w:rFonts w:ascii="Times New Roman" w:hAnsi="Times New Roman" w:cs="Times New Roman"/>
          <w:sz w:val="24"/>
          <w:szCs w:val="24"/>
          <w:shd w:val="clear" w:color="auto" w:fill="FFFFFF"/>
        </w:rPr>
        <w:t xml:space="preserve">, </w:t>
      </w:r>
      <w:r w:rsidR="00B72EAA">
        <w:rPr>
          <w:rFonts w:ascii="Times New Roman" w:hAnsi="Times New Roman" w:cs="Times New Roman"/>
          <w:sz w:val="24"/>
          <w:szCs w:val="24"/>
          <w:shd w:val="clear" w:color="auto" w:fill="FFFFFF"/>
        </w:rPr>
        <w:t>2022)</w:t>
      </w:r>
      <w:r w:rsidRPr="00AD54CD">
        <w:rPr>
          <w:rFonts w:ascii="Times New Roman" w:hAnsi="Times New Roman" w:cs="Times New Roman"/>
          <w:sz w:val="24"/>
          <w:szCs w:val="24"/>
        </w:rPr>
        <w:t>.</w:t>
      </w:r>
      <w:r w:rsidR="00B72EAA">
        <w:rPr>
          <w:rFonts w:ascii="Times New Roman" w:hAnsi="Times New Roman" w:cs="Times New Roman"/>
          <w:sz w:val="24"/>
          <w:szCs w:val="24"/>
        </w:rPr>
        <w:t xml:space="preserve"> </w:t>
      </w:r>
      <w:r w:rsidRPr="00AD54CD">
        <w:rPr>
          <w:rFonts w:ascii="Times New Roman" w:hAnsi="Times New Roman" w:cs="Times New Roman"/>
          <w:sz w:val="24"/>
          <w:szCs w:val="24"/>
        </w:rPr>
        <w:t>The objective and empirical aspect of the positivist paradigm is complemented by the deductive method</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Boonmavichit</w:t>
      </w:r>
      <w:proofErr w:type="spellEnd"/>
      <w:r w:rsidR="00B72EAA">
        <w:rPr>
          <w:rFonts w:ascii="Times New Roman" w:hAnsi="Times New Roman" w:cs="Times New Roman"/>
          <w:sz w:val="24"/>
          <w:szCs w:val="24"/>
          <w:shd w:val="clear" w:color="auto" w:fill="FFFFFF"/>
        </w:rPr>
        <w:t xml:space="preserve"> &amp; </w:t>
      </w:r>
      <w:proofErr w:type="spellStart"/>
      <w:r w:rsidR="00B72EAA">
        <w:rPr>
          <w:rFonts w:ascii="Times New Roman" w:hAnsi="Times New Roman" w:cs="Times New Roman"/>
          <w:sz w:val="24"/>
          <w:szCs w:val="24"/>
          <w:shd w:val="clear" w:color="auto" w:fill="FFFFFF"/>
        </w:rPr>
        <w:t>Boossabong</w:t>
      </w:r>
      <w:proofErr w:type="spellEnd"/>
      <w:r w:rsidR="00B72EAA">
        <w:rPr>
          <w:rFonts w:ascii="Times New Roman" w:hAnsi="Times New Roman" w:cs="Times New Roman"/>
          <w:sz w:val="24"/>
          <w:szCs w:val="24"/>
          <w:shd w:val="clear" w:color="auto" w:fill="FFFFFF"/>
        </w:rPr>
        <w:t xml:space="preserve">, </w:t>
      </w:r>
      <w:r w:rsidR="00B72EAA" w:rsidRPr="00246DD9">
        <w:rPr>
          <w:rFonts w:ascii="Times New Roman" w:hAnsi="Times New Roman" w:cs="Times New Roman"/>
          <w:sz w:val="24"/>
          <w:szCs w:val="24"/>
          <w:shd w:val="clear" w:color="auto" w:fill="FFFFFF"/>
        </w:rPr>
        <w:t>2022).</w:t>
      </w:r>
    </w:p>
    <w:p w:rsidR="001D17A5" w:rsidRPr="00AD54CD" w:rsidRDefault="001D17A5" w:rsidP="00E75AE8">
      <w:pPr>
        <w:spacing w:before="100" w:beforeAutospacing="1" w:after="100" w:afterAutospacing="1" w:line="360" w:lineRule="auto"/>
        <w:ind w:firstLine="720"/>
        <w:jc w:val="both"/>
        <w:rPr>
          <w:rFonts w:ascii="Times New Roman" w:hAnsi="Times New Roman" w:cs="Times New Roman"/>
          <w:sz w:val="24"/>
          <w:szCs w:val="24"/>
        </w:rPr>
      </w:pPr>
      <w:r w:rsidRPr="00AD54CD">
        <w:rPr>
          <w:rFonts w:ascii="Times New Roman" w:hAnsi="Times New Roman" w:cs="Times New Roman"/>
          <w:sz w:val="24"/>
          <w:szCs w:val="24"/>
        </w:rPr>
        <w:t>The study aims to identify objective patterns and causal links connected to the difficulties confronted by presuming an objective world and using systematic observation and measurement</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Boonmavichit</w:t>
      </w:r>
      <w:proofErr w:type="spellEnd"/>
      <w:r w:rsidR="00B72EAA">
        <w:rPr>
          <w:rFonts w:ascii="Times New Roman" w:hAnsi="Times New Roman" w:cs="Times New Roman"/>
          <w:sz w:val="24"/>
          <w:szCs w:val="24"/>
          <w:shd w:val="clear" w:color="auto" w:fill="FFFFFF"/>
        </w:rPr>
        <w:t xml:space="preserve"> &amp; </w:t>
      </w:r>
      <w:proofErr w:type="spellStart"/>
      <w:r w:rsidR="00B72EAA">
        <w:rPr>
          <w:rFonts w:ascii="Times New Roman" w:hAnsi="Times New Roman" w:cs="Times New Roman"/>
          <w:sz w:val="24"/>
          <w:szCs w:val="24"/>
          <w:shd w:val="clear" w:color="auto" w:fill="FFFFFF"/>
        </w:rPr>
        <w:t>Boossabong</w:t>
      </w:r>
      <w:proofErr w:type="spellEnd"/>
      <w:r w:rsidR="00B72EAA">
        <w:rPr>
          <w:rFonts w:ascii="Times New Roman" w:hAnsi="Times New Roman" w:cs="Times New Roman"/>
          <w:sz w:val="24"/>
          <w:szCs w:val="24"/>
          <w:shd w:val="clear" w:color="auto" w:fill="FFFFFF"/>
        </w:rPr>
        <w:t xml:space="preserve">, </w:t>
      </w:r>
      <w:r w:rsidR="00B72EAA">
        <w:rPr>
          <w:rFonts w:ascii="Times New Roman" w:hAnsi="Times New Roman" w:cs="Times New Roman"/>
          <w:sz w:val="24"/>
          <w:szCs w:val="24"/>
          <w:shd w:val="clear" w:color="auto" w:fill="FFFFFF"/>
        </w:rPr>
        <w:t>2022)</w:t>
      </w:r>
      <w:r w:rsidRPr="00AD54CD">
        <w:rPr>
          <w:rFonts w:ascii="Times New Roman" w:hAnsi="Times New Roman" w:cs="Times New Roman"/>
          <w:sz w:val="24"/>
          <w:szCs w:val="24"/>
        </w:rPr>
        <w:t>.</w:t>
      </w:r>
      <w:r w:rsidRPr="00AD54CD">
        <w:rPr>
          <w:rFonts w:ascii="Times New Roman" w:hAnsi="Times New Roman" w:cs="Times New Roman"/>
          <w:sz w:val="24"/>
          <w:szCs w:val="24"/>
        </w:rPr>
        <w:t xml:space="preserve"> </w:t>
      </w:r>
      <w:r w:rsidRPr="00AD54CD">
        <w:rPr>
          <w:rFonts w:ascii="Times New Roman" w:hAnsi="Times New Roman" w:cs="Times New Roman"/>
          <w:sz w:val="24"/>
          <w:szCs w:val="24"/>
        </w:rPr>
        <w:t>The study aims to identify objective patterns and causal links connected to the difficulties experienced by South Asian women in the UK workforce by assuming an objective reality and using systematic observation and measurement</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sidRPr="005C5C54">
        <w:rPr>
          <w:rFonts w:ascii="Times New Roman" w:hAnsi="Times New Roman" w:cs="Times New Roman"/>
          <w:sz w:val="24"/>
          <w:szCs w:val="24"/>
          <w:shd w:val="clear" w:color="auto" w:fill="FFFFFF"/>
        </w:rPr>
        <w:t>Sujana</w:t>
      </w:r>
      <w:proofErr w:type="spellEnd"/>
      <w:r w:rsidR="00B72EAA">
        <w:rPr>
          <w:rFonts w:ascii="Times New Roman" w:hAnsi="Times New Roman" w:cs="Times New Roman"/>
          <w:sz w:val="24"/>
          <w:szCs w:val="24"/>
          <w:shd w:val="clear" w:color="auto" w:fill="FFFFFF"/>
        </w:rPr>
        <w:t xml:space="preserve"> et al., 2019)</w:t>
      </w:r>
      <w:r w:rsidRPr="00AD54CD">
        <w:rPr>
          <w:rFonts w:ascii="Times New Roman" w:hAnsi="Times New Roman" w:cs="Times New Roman"/>
          <w:sz w:val="24"/>
          <w:szCs w:val="24"/>
        </w:rPr>
        <w:t>. The ontological perspective of the study acknowledges the external reality that defines these women's experiences and aims to comprehend how social institutions and workplace dynamics affect these women's challenges</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sidRPr="005C5C54">
        <w:rPr>
          <w:rFonts w:ascii="Times New Roman" w:hAnsi="Times New Roman" w:cs="Times New Roman"/>
          <w:sz w:val="24"/>
          <w:szCs w:val="24"/>
          <w:shd w:val="clear" w:color="auto" w:fill="FFFFFF"/>
        </w:rPr>
        <w:t>Sujana</w:t>
      </w:r>
      <w:proofErr w:type="spellEnd"/>
      <w:r w:rsidR="00B72EAA">
        <w:rPr>
          <w:rFonts w:ascii="Times New Roman" w:hAnsi="Times New Roman" w:cs="Times New Roman"/>
          <w:sz w:val="24"/>
          <w:szCs w:val="24"/>
          <w:shd w:val="clear" w:color="auto" w:fill="FFFFFF"/>
        </w:rPr>
        <w:t xml:space="preserve"> et al., 2019)</w:t>
      </w:r>
      <w:r w:rsidRPr="00AD54CD">
        <w:rPr>
          <w:rFonts w:ascii="Times New Roman" w:hAnsi="Times New Roman" w:cs="Times New Roman"/>
          <w:sz w:val="24"/>
          <w:szCs w:val="24"/>
        </w:rPr>
        <w:t>.</w:t>
      </w:r>
      <w:r w:rsidR="00B72EAA">
        <w:rPr>
          <w:rFonts w:ascii="Times New Roman" w:hAnsi="Times New Roman" w:cs="Times New Roman"/>
          <w:sz w:val="24"/>
          <w:szCs w:val="24"/>
        </w:rPr>
        <w:t xml:space="preserve"> </w:t>
      </w:r>
      <w:r w:rsidRPr="00AD54CD">
        <w:rPr>
          <w:rFonts w:ascii="Times New Roman" w:hAnsi="Times New Roman" w:cs="Times New Roman"/>
          <w:sz w:val="24"/>
          <w:szCs w:val="24"/>
        </w:rPr>
        <w:t>The deductive method works well with observations' cross-sectional temporal horizons. It makes the study process more time-efficient and manageable by enabling data to be collected from the target population all at once. Additionally, using this strategy makes it simpler to compile a bigger sample, improving the study's representativeness and boosting the statistical power of the research</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sidRPr="005C5C54">
        <w:rPr>
          <w:rFonts w:ascii="Times New Roman" w:hAnsi="Times New Roman" w:cs="Times New Roman"/>
          <w:sz w:val="24"/>
          <w:szCs w:val="24"/>
          <w:shd w:val="clear" w:color="auto" w:fill="FFFFFF"/>
        </w:rPr>
        <w:t>Sujana</w:t>
      </w:r>
      <w:proofErr w:type="spellEnd"/>
      <w:r w:rsidR="00B72EAA">
        <w:rPr>
          <w:rFonts w:ascii="Times New Roman" w:hAnsi="Times New Roman" w:cs="Times New Roman"/>
          <w:sz w:val="24"/>
          <w:szCs w:val="24"/>
          <w:shd w:val="clear" w:color="auto" w:fill="FFFFFF"/>
        </w:rPr>
        <w:t xml:space="preserve"> et al., 2019)</w:t>
      </w:r>
      <w:r w:rsidRPr="00AD54CD">
        <w:rPr>
          <w:rFonts w:ascii="Times New Roman" w:hAnsi="Times New Roman" w:cs="Times New Roman"/>
          <w:sz w:val="24"/>
          <w:szCs w:val="24"/>
        </w:rPr>
        <w:t>.</w:t>
      </w:r>
    </w:p>
    <w:p w:rsidR="001D17A5" w:rsidRPr="00AD54CD" w:rsidRDefault="001D17A5" w:rsidP="00E75AE8">
      <w:pPr>
        <w:spacing w:before="100" w:beforeAutospacing="1" w:after="100" w:afterAutospacing="1" w:line="360" w:lineRule="auto"/>
        <w:ind w:firstLine="720"/>
        <w:jc w:val="both"/>
        <w:rPr>
          <w:rFonts w:ascii="Times New Roman" w:hAnsi="Times New Roman" w:cs="Times New Roman"/>
          <w:sz w:val="24"/>
          <w:szCs w:val="24"/>
        </w:rPr>
      </w:pPr>
      <w:r w:rsidRPr="00AD54CD">
        <w:rPr>
          <w:rFonts w:ascii="Times New Roman" w:hAnsi="Times New Roman" w:cs="Times New Roman"/>
          <w:sz w:val="24"/>
          <w:szCs w:val="24"/>
        </w:rPr>
        <w:t xml:space="preserve">For a number of reasons, the deductive (quantitative) method is crucial for this study on the difficulties South Asian women encounter in the UK </w:t>
      </w:r>
      <w:proofErr w:type="spellStart"/>
      <w:r w:rsidRPr="00AD54CD">
        <w:rPr>
          <w:rFonts w:ascii="Times New Roman" w:hAnsi="Times New Roman" w:cs="Times New Roman"/>
          <w:sz w:val="24"/>
          <w:szCs w:val="24"/>
        </w:rPr>
        <w:t>labour</w:t>
      </w:r>
      <w:proofErr w:type="spellEnd"/>
      <w:r w:rsidRPr="00AD54CD">
        <w:rPr>
          <w:rFonts w:ascii="Times New Roman" w:hAnsi="Times New Roman" w:cs="Times New Roman"/>
          <w:sz w:val="24"/>
          <w:szCs w:val="24"/>
        </w:rPr>
        <w:t xml:space="preserve"> market. First off, it enables the gathering of measurable data through surveys, allowing for statistical analysis and numerical quantification of the common challenges faced by this group</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Baydere</w:t>
      </w:r>
      <w:proofErr w:type="spellEnd"/>
      <w:r w:rsidR="00B72EAA">
        <w:rPr>
          <w:rFonts w:ascii="Times New Roman" w:hAnsi="Times New Roman" w:cs="Times New Roman"/>
          <w:sz w:val="24"/>
          <w:szCs w:val="24"/>
          <w:shd w:val="clear" w:color="auto" w:fill="FFFFFF"/>
        </w:rPr>
        <w:t xml:space="preserve">, </w:t>
      </w:r>
      <w:proofErr w:type="spellStart"/>
      <w:r w:rsidR="00B72EAA">
        <w:rPr>
          <w:rFonts w:ascii="Times New Roman" w:hAnsi="Times New Roman" w:cs="Times New Roman"/>
          <w:sz w:val="24"/>
          <w:szCs w:val="24"/>
          <w:shd w:val="clear" w:color="auto" w:fill="FFFFFF"/>
        </w:rPr>
        <w:t>Ayas</w:t>
      </w:r>
      <w:proofErr w:type="spellEnd"/>
      <w:r w:rsidR="00B72EAA">
        <w:rPr>
          <w:rFonts w:ascii="Times New Roman" w:hAnsi="Times New Roman" w:cs="Times New Roman"/>
          <w:sz w:val="24"/>
          <w:szCs w:val="24"/>
          <w:shd w:val="clear" w:color="auto" w:fill="FFFFFF"/>
        </w:rPr>
        <w:t xml:space="preserve"> &amp; </w:t>
      </w:r>
      <w:proofErr w:type="spellStart"/>
      <w:r w:rsidR="00B72EAA">
        <w:rPr>
          <w:rFonts w:ascii="Times New Roman" w:hAnsi="Times New Roman" w:cs="Times New Roman"/>
          <w:sz w:val="24"/>
          <w:szCs w:val="24"/>
          <w:shd w:val="clear" w:color="auto" w:fill="FFFFFF"/>
        </w:rPr>
        <w:t>Çalik</w:t>
      </w:r>
      <w:proofErr w:type="spellEnd"/>
      <w:r w:rsidR="00B72EAA">
        <w:rPr>
          <w:rFonts w:ascii="Times New Roman" w:hAnsi="Times New Roman" w:cs="Times New Roman"/>
          <w:sz w:val="24"/>
          <w:szCs w:val="24"/>
          <w:shd w:val="clear" w:color="auto" w:fill="FFFFFF"/>
        </w:rPr>
        <w:t xml:space="preserve">, </w:t>
      </w:r>
      <w:r w:rsidR="00B72EAA" w:rsidRPr="005C5C54">
        <w:rPr>
          <w:rFonts w:ascii="Times New Roman" w:hAnsi="Times New Roman" w:cs="Times New Roman"/>
          <w:sz w:val="24"/>
          <w:szCs w:val="24"/>
          <w:shd w:val="clear" w:color="auto" w:fill="FFFFFF"/>
        </w:rPr>
        <w:t>2020)</w:t>
      </w:r>
      <w:r w:rsidRPr="00AD54CD">
        <w:rPr>
          <w:rFonts w:ascii="Times New Roman" w:hAnsi="Times New Roman" w:cs="Times New Roman"/>
          <w:sz w:val="24"/>
          <w:szCs w:val="24"/>
        </w:rPr>
        <w:t>. Additionally, the deductive approach's hypothesis-driven nature enables researchers to examine certain theoretical assumptions about minority women in the workforce, which improves the study's focus and objectivity</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Baydere</w:t>
      </w:r>
      <w:proofErr w:type="spellEnd"/>
      <w:r w:rsidR="00B72EAA">
        <w:rPr>
          <w:rFonts w:ascii="Times New Roman" w:hAnsi="Times New Roman" w:cs="Times New Roman"/>
          <w:sz w:val="24"/>
          <w:szCs w:val="24"/>
          <w:shd w:val="clear" w:color="auto" w:fill="FFFFFF"/>
        </w:rPr>
        <w:t xml:space="preserve">, </w:t>
      </w:r>
      <w:proofErr w:type="spellStart"/>
      <w:r w:rsidR="00B72EAA">
        <w:rPr>
          <w:rFonts w:ascii="Times New Roman" w:hAnsi="Times New Roman" w:cs="Times New Roman"/>
          <w:sz w:val="24"/>
          <w:szCs w:val="24"/>
          <w:shd w:val="clear" w:color="auto" w:fill="FFFFFF"/>
        </w:rPr>
        <w:t>Ayas</w:t>
      </w:r>
      <w:proofErr w:type="spellEnd"/>
      <w:r w:rsidR="00B72EAA">
        <w:rPr>
          <w:rFonts w:ascii="Times New Roman" w:hAnsi="Times New Roman" w:cs="Times New Roman"/>
          <w:sz w:val="24"/>
          <w:szCs w:val="24"/>
          <w:shd w:val="clear" w:color="auto" w:fill="FFFFFF"/>
        </w:rPr>
        <w:t xml:space="preserve"> &amp; </w:t>
      </w:r>
      <w:proofErr w:type="spellStart"/>
      <w:r w:rsidR="00B72EAA">
        <w:rPr>
          <w:rFonts w:ascii="Times New Roman" w:hAnsi="Times New Roman" w:cs="Times New Roman"/>
          <w:sz w:val="24"/>
          <w:szCs w:val="24"/>
          <w:shd w:val="clear" w:color="auto" w:fill="FFFFFF"/>
        </w:rPr>
        <w:t>Çalik</w:t>
      </w:r>
      <w:proofErr w:type="spellEnd"/>
      <w:r w:rsidR="00B72EAA">
        <w:rPr>
          <w:rFonts w:ascii="Times New Roman" w:hAnsi="Times New Roman" w:cs="Times New Roman"/>
          <w:sz w:val="24"/>
          <w:szCs w:val="24"/>
          <w:shd w:val="clear" w:color="auto" w:fill="FFFFFF"/>
        </w:rPr>
        <w:t xml:space="preserve">, </w:t>
      </w:r>
      <w:r w:rsidR="00B72EAA" w:rsidRPr="005C5C54">
        <w:rPr>
          <w:rFonts w:ascii="Times New Roman" w:hAnsi="Times New Roman" w:cs="Times New Roman"/>
          <w:sz w:val="24"/>
          <w:szCs w:val="24"/>
          <w:shd w:val="clear" w:color="auto" w:fill="FFFFFF"/>
        </w:rPr>
        <w:t>2020)</w:t>
      </w:r>
      <w:r w:rsidRPr="00AD54CD">
        <w:rPr>
          <w:rFonts w:ascii="Times New Roman" w:hAnsi="Times New Roman" w:cs="Times New Roman"/>
          <w:sz w:val="24"/>
          <w:szCs w:val="24"/>
        </w:rPr>
        <w:t xml:space="preserve">. Quantitative data are also easier to </w:t>
      </w:r>
      <w:proofErr w:type="spellStart"/>
      <w:r w:rsidRPr="00AD54CD">
        <w:rPr>
          <w:rFonts w:ascii="Times New Roman" w:hAnsi="Times New Roman" w:cs="Times New Roman"/>
          <w:sz w:val="24"/>
          <w:szCs w:val="24"/>
        </w:rPr>
        <w:t>generalise</w:t>
      </w:r>
      <w:proofErr w:type="spellEnd"/>
      <w:r w:rsidRPr="00AD54CD">
        <w:rPr>
          <w:rFonts w:ascii="Times New Roman" w:hAnsi="Times New Roman" w:cs="Times New Roman"/>
          <w:sz w:val="24"/>
          <w:szCs w:val="24"/>
        </w:rPr>
        <w:t xml:space="preserve"> since statistical analysis can reveal patterns and trends that apply to a larger group of South Asian women in the UK</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Bai</w:t>
      </w:r>
      <w:proofErr w:type="spellEnd"/>
      <w:r w:rsidR="00B72EAA">
        <w:rPr>
          <w:rFonts w:ascii="Times New Roman" w:hAnsi="Times New Roman" w:cs="Times New Roman"/>
          <w:sz w:val="24"/>
          <w:szCs w:val="24"/>
          <w:shd w:val="clear" w:color="auto" w:fill="FFFFFF"/>
        </w:rPr>
        <w:t xml:space="preserve">, Hew </w:t>
      </w:r>
      <w:r w:rsidR="00B72EAA" w:rsidRPr="005C5C54">
        <w:rPr>
          <w:rFonts w:ascii="Times New Roman" w:hAnsi="Times New Roman" w:cs="Times New Roman"/>
          <w:sz w:val="24"/>
          <w:szCs w:val="24"/>
          <w:shd w:val="clear" w:color="auto" w:fill="FFFFFF"/>
        </w:rPr>
        <w:t xml:space="preserve">&amp; </w:t>
      </w:r>
      <w:r w:rsidR="00B72EAA">
        <w:rPr>
          <w:rFonts w:ascii="Times New Roman" w:hAnsi="Times New Roman" w:cs="Times New Roman"/>
          <w:sz w:val="24"/>
          <w:szCs w:val="24"/>
          <w:shd w:val="clear" w:color="auto" w:fill="FFFFFF"/>
        </w:rPr>
        <w:t>Huang, 2020)</w:t>
      </w:r>
      <w:r w:rsidRPr="00AD54CD">
        <w:rPr>
          <w:rFonts w:ascii="Times New Roman" w:hAnsi="Times New Roman" w:cs="Times New Roman"/>
          <w:sz w:val="24"/>
          <w:szCs w:val="24"/>
        </w:rPr>
        <w:t xml:space="preserve">. </w:t>
      </w:r>
      <w:r w:rsidRPr="00AD54CD">
        <w:rPr>
          <w:rFonts w:ascii="Times New Roman" w:hAnsi="Times New Roman" w:cs="Times New Roman"/>
          <w:sz w:val="24"/>
          <w:szCs w:val="24"/>
        </w:rPr>
        <w:t>Additionally, the cross-sectional time horizon of observations and the effectiveness of data collection through surveys correlate well, enabling data to be collected from a variety of samples at a single time point. The impartiality of quantitative analysis further guarantees credible and trustworthy results, which are essential for guiding evidence-based decision-making and policy creation to successfully address the issues encountered by South Asian women in the UK workforce</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Bai</w:t>
      </w:r>
      <w:proofErr w:type="spellEnd"/>
      <w:r w:rsidR="00B72EAA">
        <w:rPr>
          <w:rFonts w:ascii="Times New Roman" w:hAnsi="Times New Roman" w:cs="Times New Roman"/>
          <w:sz w:val="24"/>
          <w:szCs w:val="24"/>
          <w:shd w:val="clear" w:color="auto" w:fill="FFFFFF"/>
        </w:rPr>
        <w:t xml:space="preserve">, Hew </w:t>
      </w:r>
      <w:r w:rsidR="00B72EAA" w:rsidRPr="005C5C54">
        <w:rPr>
          <w:rFonts w:ascii="Times New Roman" w:hAnsi="Times New Roman" w:cs="Times New Roman"/>
          <w:sz w:val="24"/>
          <w:szCs w:val="24"/>
          <w:shd w:val="clear" w:color="auto" w:fill="FFFFFF"/>
        </w:rPr>
        <w:t xml:space="preserve">&amp; </w:t>
      </w:r>
      <w:r w:rsidR="00B72EAA">
        <w:rPr>
          <w:rFonts w:ascii="Times New Roman" w:hAnsi="Times New Roman" w:cs="Times New Roman"/>
          <w:sz w:val="24"/>
          <w:szCs w:val="24"/>
          <w:shd w:val="clear" w:color="auto" w:fill="FFFFFF"/>
        </w:rPr>
        <w:t>Huang, 2020)</w:t>
      </w:r>
      <w:r w:rsidRPr="00AD54CD">
        <w:rPr>
          <w:rFonts w:ascii="Times New Roman" w:hAnsi="Times New Roman" w:cs="Times New Roman"/>
          <w:sz w:val="24"/>
          <w:szCs w:val="24"/>
        </w:rPr>
        <w:t>.</w:t>
      </w:r>
    </w:p>
    <w:p w:rsidR="001D17A5" w:rsidRPr="00E75AE8" w:rsidRDefault="00287D62" w:rsidP="00E75AE8">
      <w:pPr>
        <w:pStyle w:val="Heading1"/>
        <w:jc w:val="center"/>
        <w:rPr>
          <w:rFonts w:ascii="Times New Roman" w:hAnsi="Times New Roman" w:cs="Times New Roman"/>
          <w:color w:val="auto"/>
        </w:rPr>
      </w:pPr>
      <w:bookmarkStart w:id="4" w:name="_Toc141220356"/>
      <w:r w:rsidRPr="00E75AE8">
        <w:rPr>
          <w:rFonts w:ascii="Times New Roman" w:hAnsi="Times New Roman" w:cs="Times New Roman"/>
          <w:color w:val="auto"/>
        </w:rPr>
        <w:lastRenderedPageBreak/>
        <w:t>Sampling (Purposive)</w:t>
      </w:r>
      <w:bookmarkEnd w:id="4"/>
    </w:p>
    <w:p w:rsidR="00E75AE8" w:rsidRDefault="004B3283" w:rsidP="00E75AE8">
      <w:pPr>
        <w:spacing w:before="100" w:beforeAutospacing="1" w:after="100" w:afterAutospacing="1" w:line="360" w:lineRule="auto"/>
        <w:ind w:firstLine="720"/>
        <w:jc w:val="both"/>
        <w:rPr>
          <w:rFonts w:ascii="Times New Roman" w:hAnsi="Times New Roman" w:cs="Times New Roman"/>
          <w:sz w:val="24"/>
          <w:szCs w:val="24"/>
        </w:rPr>
      </w:pPr>
      <w:r w:rsidRPr="00AD54CD">
        <w:rPr>
          <w:rFonts w:ascii="Times New Roman" w:hAnsi="Times New Roman" w:cs="Times New Roman"/>
          <w:sz w:val="24"/>
          <w:szCs w:val="24"/>
        </w:rPr>
        <w:t>Purposive sampling is the best sampling technique in this situation. A non-probabilistic sampling approach called "purposeful sampling" involves the deliberate selection of participants according to predetermined standards that are pertinent to the study's goals</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Iliyasu</w:t>
      </w:r>
      <w:proofErr w:type="spellEnd"/>
      <w:r w:rsidR="00B72EAA">
        <w:rPr>
          <w:rFonts w:ascii="Times New Roman" w:hAnsi="Times New Roman" w:cs="Times New Roman"/>
          <w:sz w:val="24"/>
          <w:szCs w:val="24"/>
          <w:shd w:val="clear" w:color="auto" w:fill="FFFFFF"/>
        </w:rPr>
        <w:t xml:space="preserve"> &amp; </w:t>
      </w:r>
      <w:proofErr w:type="spellStart"/>
      <w:r w:rsidR="00B72EAA">
        <w:rPr>
          <w:rFonts w:ascii="Times New Roman" w:hAnsi="Times New Roman" w:cs="Times New Roman"/>
          <w:sz w:val="24"/>
          <w:szCs w:val="24"/>
          <w:shd w:val="clear" w:color="auto" w:fill="FFFFFF"/>
        </w:rPr>
        <w:t>Etikan</w:t>
      </w:r>
      <w:proofErr w:type="spellEnd"/>
      <w:r w:rsidR="00B72EAA">
        <w:rPr>
          <w:rFonts w:ascii="Times New Roman" w:hAnsi="Times New Roman" w:cs="Times New Roman"/>
          <w:sz w:val="24"/>
          <w:szCs w:val="24"/>
          <w:shd w:val="clear" w:color="auto" w:fill="FFFFFF"/>
        </w:rPr>
        <w:t xml:space="preserve">, </w:t>
      </w:r>
      <w:r w:rsidR="00B72EAA" w:rsidRPr="005C5C54">
        <w:rPr>
          <w:rFonts w:ascii="Times New Roman" w:hAnsi="Times New Roman" w:cs="Times New Roman"/>
          <w:sz w:val="24"/>
          <w:szCs w:val="24"/>
          <w:shd w:val="clear" w:color="auto" w:fill="FFFFFF"/>
        </w:rPr>
        <w:t>2021)</w:t>
      </w:r>
      <w:r w:rsidRPr="00AD54CD">
        <w:rPr>
          <w:rFonts w:ascii="Times New Roman" w:hAnsi="Times New Roman" w:cs="Times New Roman"/>
          <w:sz w:val="24"/>
          <w:szCs w:val="24"/>
        </w:rPr>
        <w:t>. The purpose of the study is to look at the difficulties South Asian women in the UK workplace experience. By explicitly selecting this demographic, researchers may ensure that the sample contains people who have some connection to the research issue. Purposive sampling makes sure that the participants' characteristics closely match the research emphasis as the study aims to get insights into the experiences of this particular group</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Iliyasu</w:t>
      </w:r>
      <w:proofErr w:type="spellEnd"/>
      <w:r w:rsidR="00B72EAA">
        <w:rPr>
          <w:rFonts w:ascii="Times New Roman" w:hAnsi="Times New Roman" w:cs="Times New Roman"/>
          <w:sz w:val="24"/>
          <w:szCs w:val="24"/>
          <w:shd w:val="clear" w:color="auto" w:fill="FFFFFF"/>
        </w:rPr>
        <w:t xml:space="preserve"> &amp; </w:t>
      </w:r>
      <w:proofErr w:type="spellStart"/>
      <w:r w:rsidR="00B72EAA">
        <w:rPr>
          <w:rFonts w:ascii="Times New Roman" w:hAnsi="Times New Roman" w:cs="Times New Roman"/>
          <w:sz w:val="24"/>
          <w:szCs w:val="24"/>
          <w:shd w:val="clear" w:color="auto" w:fill="FFFFFF"/>
        </w:rPr>
        <w:t>Etikan</w:t>
      </w:r>
      <w:proofErr w:type="spellEnd"/>
      <w:r w:rsidR="00B72EAA">
        <w:rPr>
          <w:rFonts w:ascii="Times New Roman" w:hAnsi="Times New Roman" w:cs="Times New Roman"/>
          <w:sz w:val="24"/>
          <w:szCs w:val="24"/>
          <w:shd w:val="clear" w:color="auto" w:fill="FFFFFF"/>
        </w:rPr>
        <w:t xml:space="preserve">, </w:t>
      </w:r>
      <w:r w:rsidR="00B72EAA" w:rsidRPr="005C5C54">
        <w:rPr>
          <w:rFonts w:ascii="Times New Roman" w:hAnsi="Times New Roman" w:cs="Times New Roman"/>
          <w:sz w:val="24"/>
          <w:szCs w:val="24"/>
          <w:shd w:val="clear" w:color="auto" w:fill="FFFFFF"/>
        </w:rPr>
        <w:t>2021)</w:t>
      </w:r>
      <w:r w:rsidRPr="00AD54CD">
        <w:rPr>
          <w:rFonts w:ascii="Times New Roman" w:hAnsi="Times New Roman" w:cs="Times New Roman"/>
          <w:sz w:val="24"/>
          <w:szCs w:val="24"/>
        </w:rPr>
        <w:t>.</w:t>
      </w:r>
      <w:r w:rsidR="00B72EAA">
        <w:rPr>
          <w:rFonts w:ascii="Times New Roman" w:hAnsi="Times New Roman" w:cs="Times New Roman"/>
          <w:sz w:val="24"/>
          <w:szCs w:val="24"/>
        </w:rPr>
        <w:t xml:space="preserve"> </w:t>
      </w:r>
      <w:r w:rsidRPr="00AD54CD">
        <w:rPr>
          <w:rFonts w:ascii="Times New Roman" w:hAnsi="Times New Roman" w:cs="Times New Roman"/>
          <w:sz w:val="24"/>
          <w:szCs w:val="24"/>
        </w:rPr>
        <w:t xml:space="preserve">Although probabilistic sampling techniques strive for a random representation of the population, South Asian women may make up a tiny and scattered portion of the workforce in the UK. Probability sampling may not provide adequate representation of the target population in such circumstances. </w:t>
      </w:r>
    </w:p>
    <w:p w:rsidR="004B3283" w:rsidRPr="00AD54CD" w:rsidRDefault="004B3283" w:rsidP="00E75AE8">
      <w:pPr>
        <w:spacing w:before="100" w:beforeAutospacing="1" w:after="100" w:afterAutospacing="1" w:line="360" w:lineRule="auto"/>
        <w:ind w:firstLine="720"/>
        <w:jc w:val="both"/>
        <w:rPr>
          <w:rFonts w:ascii="Times New Roman" w:hAnsi="Times New Roman" w:cs="Times New Roman"/>
          <w:sz w:val="24"/>
          <w:szCs w:val="24"/>
        </w:rPr>
      </w:pPr>
      <w:r w:rsidRPr="00AD54CD">
        <w:rPr>
          <w:rFonts w:ascii="Times New Roman" w:hAnsi="Times New Roman" w:cs="Times New Roman"/>
          <w:sz w:val="24"/>
          <w:szCs w:val="24"/>
        </w:rPr>
        <w:t>Contrarily, using purposeful sampling enables researchers to produce a sample that is varied and representative by deliberately choosing people from a range of age groups, educational levels, and occupations</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Bhardwaj</w:t>
      </w:r>
      <w:proofErr w:type="spellEnd"/>
      <w:r w:rsidR="00B72EAA">
        <w:rPr>
          <w:rFonts w:ascii="Times New Roman" w:hAnsi="Times New Roman" w:cs="Times New Roman"/>
          <w:sz w:val="24"/>
          <w:szCs w:val="24"/>
          <w:shd w:val="clear" w:color="auto" w:fill="FFFFFF"/>
        </w:rPr>
        <w:t>, 2019)</w:t>
      </w:r>
      <w:r w:rsidRPr="00AD54CD">
        <w:rPr>
          <w:rFonts w:ascii="Times New Roman" w:hAnsi="Times New Roman" w:cs="Times New Roman"/>
          <w:sz w:val="24"/>
          <w:szCs w:val="24"/>
        </w:rPr>
        <w:t>.</w:t>
      </w:r>
      <w:r w:rsidR="00B72EAA">
        <w:rPr>
          <w:rFonts w:ascii="Times New Roman" w:hAnsi="Times New Roman" w:cs="Times New Roman"/>
          <w:sz w:val="24"/>
          <w:szCs w:val="24"/>
        </w:rPr>
        <w:t xml:space="preserve"> </w:t>
      </w:r>
      <w:r w:rsidRPr="00AD54CD">
        <w:rPr>
          <w:rFonts w:ascii="Times New Roman" w:hAnsi="Times New Roman" w:cs="Times New Roman"/>
          <w:sz w:val="24"/>
          <w:szCs w:val="24"/>
        </w:rPr>
        <w:t>By selecting participants with a variety of relevant experiences, purposeful sampling makes it possible to gain a deeper knowledge of the difficulties South Asian women in the UK workforce confront. The research can capture a wide and nuanced spectrum of opinions, giving depth to the findings, by purposefully choosing people who have experienced particular workplace impediments or cultural problems</w:t>
      </w:r>
      <w:r w:rsidR="00B72EAA">
        <w:rPr>
          <w:rFonts w:ascii="Times New Roman" w:hAnsi="Times New Roman" w:cs="Times New Roman"/>
          <w:sz w:val="24"/>
          <w:szCs w:val="24"/>
        </w:rPr>
        <w:t xml:space="preserve"> </w:t>
      </w:r>
      <w:r w:rsidR="00B72EAA">
        <w:rPr>
          <w:rFonts w:ascii="Times New Roman" w:hAnsi="Times New Roman" w:cs="Times New Roman"/>
          <w:sz w:val="24"/>
          <w:szCs w:val="24"/>
        </w:rPr>
        <w:t>(</w:t>
      </w:r>
      <w:proofErr w:type="spellStart"/>
      <w:r w:rsidR="00B72EAA">
        <w:rPr>
          <w:rFonts w:ascii="Times New Roman" w:hAnsi="Times New Roman" w:cs="Times New Roman"/>
          <w:sz w:val="24"/>
          <w:szCs w:val="24"/>
          <w:shd w:val="clear" w:color="auto" w:fill="FFFFFF"/>
        </w:rPr>
        <w:t>Bhardwaj</w:t>
      </w:r>
      <w:proofErr w:type="spellEnd"/>
      <w:r w:rsidR="00B72EAA">
        <w:rPr>
          <w:rFonts w:ascii="Times New Roman" w:hAnsi="Times New Roman" w:cs="Times New Roman"/>
          <w:sz w:val="24"/>
          <w:szCs w:val="24"/>
          <w:shd w:val="clear" w:color="auto" w:fill="FFFFFF"/>
        </w:rPr>
        <w:t>, 2019)</w:t>
      </w:r>
      <w:r w:rsidRPr="00AD54CD">
        <w:rPr>
          <w:rFonts w:ascii="Times New Roman" w:hAnsi="Times New Roman" w:cs="Times New Roman"/>
          <w:sz w:val="24"/>
          <w:szCs w:val="24"/>
        </w:rPr>
        <w:t xml:space="preserve">. This study's deductive research methodology focuses on evaluating certain hypotheses obtained from existing ideas and literature. </w:t>
      </w:r>
      <w:r w:rsidRPr="00AD54CD">
        <w:rPr>
          <w:rFonts w:ascii="Times New Roman" w:hAnsi="Times New Roman" w:cs="Times New Roman"/>
          <w:sz w:val="24"/>
          <w:szCs w:val="24"/>
        </w:rPr>
        <w:t xml:space="preserve"> This strategy fits well with the use of purposeful sampling because it allows researchers to choose participants who most accurately reflect the context of the hypothesis. This guarantees that the data obtained are </w:t>
      </w:r>
      <w:r w:rsidR="00C818F2">
        <w:rPr>
          <w:rFonts w:ascii="Times New Roman" w:hAnsi="Times New Roman" w:cs="Times New Roman"/>
          <w:sz w:val="24"/>
          <w:szCs w:val="24"/>
        </w:rPr>
        <w:t>pertinent to the study's goals</w:t>
      </w:r>
      <w:r w:rsidR="00966C55">
        <w:rPr>
          <w:rFonts w:ascii="Times New Roman" w:hAnsi="Times New Roman" w:cs="Times New Roman"/>
          <w:sz w:val="24"/>
          <w:szCs w:val="24"/>
        </w:rPr>
        <w:t xml:space="preserve"> </w:t>
      </w:r>
      <w:r w:rsidR="00966C55">
        <w:rPr>
          <w:rFonts w:ascii="Times New Roman" w:hAnsi="Times New Roman" w:cs="Times New Roman"/>
          <w:sz w:val="24"/>
          <w:szCs w:val="24"/>
        </w:rPr>
        <w:t>(</w:t>
      </w:r>
      <w:proofErr w:type="spellStart"/>
      <w:r w:rsidR="00966C55">
        <w:rPr>
          <w:rFonts w:ascii="Times New Roman" w:hAnsi="Times New Roman" w:cs="Times New Roman"/>
          <w:sz w:val="24"/>
          <w:szCs w:val="24"/>
          <w:shd w:val="clear" w:color="auto" w:fill="FFFFFF"/>
        </w:rPr>
        <w:t>Bhardwaj</w:t>
      </w:r>
      <w:proofErr w:type="spellEnd"/>
      <w:r w:rsidR="00966C55">
        <w:rPr>
          <w:rFonts w:ascii="Times New Roman" w:hAnsi="Times New Roman" w:cs="Times New Roman"/>
          <w:sz w:val="24"/>
          <w:szCs w:val="24"/>
          <w:shd w:val="clear" w:color="auto" w:fill="FFFFFF"/>
        </w:rPr>
        <w:t>, 2019)</w:t>
      </w:r>
      <w:r w:rsidR="00C818F2">
        <w:rPr>
          <w:rFonts w:ascii="Times New Roman" w:hAnsi="Times New Roman" w:cs="Times New Roman"/>
          <w:sz w:val="24"/>
          <w:szCs w:val="24"/>
        </w:rPr>
        <w:t>.</w:t>
      </w:r>
    </w:p>
    <w:p w:rsidR="009E243A" w:rsidRPr="00E75AE8" w:rsidRDefault="009E243A" w:rsidP="00E75AE8">
      <w:pPr>
        <w:pStyle w:val="Heading1"/>
        <w:jc w:val="center"/>
        <w:rPr>
          <w:rFonts w:ascii="Times New Roman" w:hAnsi="Times New Roman" w:cs="Times New Roman"/>
          <w:color w:val="auto"/>
        </w:rPr>
      </w:pPr>
      <w:bookmarkStart w:id="5" w:name="_Toc141220357"/>
      <w:r w:rsidRPr="00E75AE8">
        <w:rPr>
          <w:rFonts w:ascii="Times New Roman" w:hAnsi="Times New Roman" w:cs="Times New Roman"/>
          <w:color w:val="auto"/>
        </w:rPr>
        <w:t>Data Collection Method</w:t>
      </w:r>
      <w:bookmarkEnd w:id="5"/>
    </w:p>
    <w:p w:rsidR="009E243A" w:rsidRPr="00AD54CD" w:rsidRDefault="009E243A" w:rsidP="00E75AE8">
      <w:pPr>
        <w:spacing w:before="100" w:beforeAutospacing="1" w:after="100" w:afterAutospacing="1" w:line="360" w:lineRule="auto"/>
        <w:ind w:firstLine="720"/>
        <w:jc w:val="both"/>
        <w:rPr>
          <w:rFonts w:ascii="Times New Roman" w:hAnsi="Times New Roman" w:cs="Times New Roman"/>
          <w:sz w:val="24"/>
          <w:szCs w:val="24"/>
        </w:rPr>
      </w:pPr>
      <w:r w:rsidRPr="00AD54CD">
        <w:rPr>
          <w:rFonts w:ascii="Times New Roman" w:hAnsi="Times New Roman" w:cs="Times New Roman"/>
          <w:sz w:val="24"/>
          <w:szCs w:val="24"/>
        </w:rPr>
        <w:t>Surveys will be the main technique of gathering da</w:t>
      </w:r>
      <w:r w:rsidR="00E75AE8">
        <w:rPr>
          <w:rFonts w:ascii="Times New Roman" w:hAnsi="Times New Roman" w:cs="Times New Roman"/>
          <w:sz w:val="24"/>
          <w:szCs w:val="24"/>
        </w:rPr>
        <w:t xml:space="preserve">ta for this study. Surveys </w:t>
      </w:r>
      <w:proofErr w:type="gramStart"/>
      <w:r w:rsidR="00E75AE8">
        <w:rPr>
          <w:rFonts w:ascii="Times New Roman" w:hAnsi="Times New Roman" w:cs="Times New Roman"/>
          <w:sz w:val="24"/>
          <w:szCs w:val="24"/>
        </w:rPr>
        <w:t xml:space="preserve">are </w:t>
      </w:r>
      <w:r w:rsidRPr="00AD54CD">
        <w:rPr>
          <w:rFonts w:ascii="Times New Roman" w:hAnsi="Times New Roman" w:cs="Times New Roman"/>
          <w:sz w:val="24"/>
          <w:szCs w:val="24"/>
        </w:rPr>
        <w:t xml:space="preserve"> good</w:t>
      </w:r>
      <w:proofErr w:type="gramEnd"/>
      <w:r w:rsidRPr="00AD54CD">
        <w:rPr>
          <w:rFonts w:ascii="Times New Roman" w:hAnsi="Times New Roman" w:cs="Times New Roman"/>
          <w:sz w:val="24"/>
          <w:szCs w:val="24"/>
        </w:rPr>
        <w:t xml:space="preserve"> way to collect quantitative and qualitative information from a wide range of participants, </w:t>
      </w:r>
      <w:r w:rsidRPr="00AD54CD">
        <w:rPr>
          <w:rFonts w:ascii="Times New Roman" w:hAnsi="Times New Roman" w:cs="Times New Roman"/>
          <w:sz w:val="24"/>
          <w:szCs w:val="24"/>
        </w:rPr>
        <w:lastRenderedPageBreak/>
        <w:t>allowing for a thorough investigation of the difficulties South Asian women in the UK workforce confront</w:t>
      </w:r>
      <w:r w:rsidR="00966C55">
        <w:rPr>
          <w:rFonts w:ascii="Times New Roman" w:hAnsi="Times New Roman" w:cs="Times New Roman"/>
          <w:sz w:val="24"/>
          <w:szCs w:val="24"/>
        </w:rPr>
        <w:t xml:space="preserve"> (</w:t>
      </w:r>
      <w:r w:rsidR="00966C55">
        <w:rPr>
          <w:rFonts w:ascii="Times New Roman" w:hAnsi="Times New Roman" w:cs="Times New Roman"/>
          <w:sz w:val="24"/>
          <w:szCs w:val="24"/>
          <w:shd w:val="clear" w:color="auto" w:fill="FFFFFF"/>
        </w:rPr>
        <w:t xml:space="preserve">Creswell &amp; Hirose, </w:t>
      </w:r>
      <w:r w:rsidR="00966C55" w:rsidRPr="00966C55">
        <w:rPr>
          <w:rFonts w:ascii="Times New Roman" w:hAnsi="Times New Roman" w:cs="Times New Roman"/>
          <w:sz w:val="24"/>
          <w:szCs w:val="24"/>
          <w:shd w:val="clear" w:color="auto" w:fill="FFFFFF"/>
        </w:rPr>
        <w:t>2019</w:t>
      </w:r>
      <w:r w:rsidR="00966C55">
        <w:rPr>
          <w:rFonts w:ascii="Times New Roman" w:hAnsi="Times New Roman" w:cs="Times New Roman"/>
          <w:sz w:val="24"/>
          <w:szCs w:val="24"/>
          <w:shd w:val="clear" w:color="auto" w:fill="FFFFFF"/>
        </w:rPr>
        <w:t>)</w:t>
      </w:r>
      <w:r w:rsidRPr="00AD54CD">
        <w:rPr>
          <w:rFonts w:ascii="Times New Roman" w:hAnsi="Times New Roman" w:cs="Times New Roman"/>
          <w:sz w:val="24"/>
          <w:szCs w:val="24"/>
        </w:rPr>
        <w:t xml:space="preserve">. The survey will be meticulously planned to </w:t>
      </w:r>
      <w:proofErr w:type="spellStart"/>
      <w:r w:rsidRPr="00AD54CD">
        <w:rPr>
          <w:rFonts w:ascii="Times New Roman" w:hAnsi="Times New Roman" w:cs="Times New Roman"/>
          <w:sz w:val="24"/>
          <w:szCs w:val="24"/>
        </w:rPr>
        <w:t>fulfil</w:t>
      </w:r>
      <w:proofErr w:type="spellEnd"/>
      <w:r w:rsidRPr="00AD54CD">
        <w:rPr>
          <w:rFonts w:ascii="Times New Roman" w:hAnsi="Times New Roman" w:cs="Times New Roman"/>
          <w:sz w:val="24"/>
          <w:szCs w:val="24"/>
        </w:rPr>
        <w:t xml:space="preserve"> the study goals and test the particular hypotheses developed based on the body of literature </w:t>
      </w:r>
      <w:r w:rsidR="00C818F2">
        <w:rPr>
          <w:rFonts w:ascii="Times New Roman" w:hAnsi="Times New Roman" w:cs="Times New Roman"/>
          <w:sz w:val="24"/>
          <w:szCs w:val="24"/>
        </w:rPr>
        <w:t>and ideas already in existence</w:t>
      </w:r>
      <w:r w:rsidR="00DB6B0E">
        <w:rPr>
          <w:rFonts w:ascii="Times New Roman" w:hAnsi="Times New Roman" w:cs="Times New Roman"/>
          <w:sz w:val="24"/>
          <w:szCs w:val="24"/>
        </w:rPr>
        <w:t xml:space="preserve"> </w:t>
      </w:r>
      <w:r w:rsidR="00DB6B0E">
        <w:rPr>
          <w:rFonts w:ascii="Times New Roman" w:hAnsi="Times New Roman" w:cs="Times New Roman"/>
          <w:sz w:val="24"/>
          <w:szCs w:val="24"/>
        </w:rPr>
        <w:t>(</w:t>
      </w:r>
      <w:r w:rsidR="00DB6B0E">
        <w:rPr>
          <w:rFonts w:ascii="Times New Roman" w:hAnsi="Times New Roman" w:cs="Times New Roman"/>
          <w:sz w:val="24"/>
          <w:szCs w:val="24"/>
          <w:shd w:val="clear" w:color="auto" w:fill="FFFFFF"/>
        </w:rPr>
        <w:t xml:space="preserve">Creswell &amp; Hirose, </w:t>
      </w:r>
      <w:r w:rsidR="00DB6B0E" w:rsidRPr="00966C55">
        <w:rPr>
          <w:rFonts w:ascii="Times New Roman" w:hAnsi="Times New Roman" w:cs="Times New Roman"/>
          <w:sz w:val="24"/>
          <w:szCs w:val="24"/>
          <w:shd w:val="clear" w:color="auto" w:fill="FFFFFF"/>
        </w:rPr>
        <w:t>2019</w:t>
      </w:r>
      <w:r w:rsidR="00DB6B0E">
        <w:rPr>
          <w:rFonts w:ascii="Times New Roman" w:hAnsi="Times New Roman" w:cs="Times New Roman"/>
          <w:sz w:val="24"/>
          <w:szCs w:val="24"/>
          <w:shd w:val="clear" w:color="auto" w:fill="FFFFFF"/>
        </w:rPr>
        <w:t>)</w:t>
      </w:r>
      <w:r w:rsidR="00C818F2">
        <w:rPr>
          <w:rFonts w:ascii="Times New Roman" w:hAnsi="Times New Roman" w:cs="Times New Roman"/>
          <w:sz w:val="24"/>
          <w:szCs w:val="24"/>
        </w:rPr>
        <w:t>.</w:t>
      </w:r>
    </w:p>
    <w:p w:rsidR="001D17A5" w:rsidRPr="00AD54CD" w:rsidRDefault="009E243A" w:rsidP="00AD54CD">
      <w:pPr>
        <w:spacing w:before="100" w:beforeAutospacing="1" w:after="100" w:afterAutospacing="1" w:line="360" w:lineRule="auto"/>
        <w:jc w:val="both"/>
        <w:rPr>
          <w:rFonts w:ascii="Times New Roman" w:hAnsi="Times New Roman" w:cs="Times New Roman"/>
          <w:sz w:val="24"/>
          <w:szCs w:val="24"/>
        </w:rPr>
      </w:pPr>
      <w:r w:rsidRPr="00AD54CD">
        <w:rPr>
          <w:rFonts w:ascii="Times New Roman" w:hAnsi="Times New Roman" w:cs="Times New Roman"/>
          <w:sz w:val="24"/>
          <w:szCs w:val="24"/>
        </w:rPr>
        <w:t>Design of the Questionnaire: The survey's questionnaire will be composed of both closed- and open-ended items</w:t>
      </w:r>
      <w:r w:rsidR="00DB6B0E">
        <w:rPr>
          <w:rFonts w:ascii="Times New Roman" w:hAnsi="Times New Roman" w:cs="Times New Roman"/>
          <w:sz w:val="24"/>
          <w:szCs w:val="24"/>
        </w:rPr>
        <w:t xml:space="preserve"> (</w:t>
      </w:r>
      <w:proofErr w:type="spellStart"/>
      <w:r w:rsidR="00DB6B0E">
        <w:rPr>
          <w:rFonts w:ascii="Times New Roman" w:hAnsi="Times New Roman" w:cs="Times New Roman"/>
          <w:color w:val="222222"/>
          <w:sz w:val="24"/>
          <w:szCs w:val="24"/>
          <w:shd w:val="clear" w:color="auto" w:fill="FFFFFF"/>
        </w:rPr>
        <w:t>Ferrario</w:t>
      </w:r>
      <w:proofErr w:type="spellEnd"/>
      <w:r w:rsidR="00DB6B0E">
        <w:rPr>
          <w:rFonts w:ascii="Times New Roman" w:hAnsi="Times New Roman" w:cs="Times New Roman"/>
          <w:color w:val="222222"/>
          <w:sz w:val="24"/>
          <w:szCs w:val="24"/>
          <w:shd w:val="clear" w:color="auto" w:fill="FFFFFF"/>
        </w:rPr>
        <w:t xml:space="preserve"> &amp; </w:t>
      </w:r>
      <w:proofErr w:type="spellStart"/>
      <w:r w:rsidR="00DB6B0E" w:rsidRPr="00DB6B0E">
        <w:rPr>
          <w:rFonts w:ascii="Times New Roman" w:hAnsi="Times New Roman" w:cs="Times New Roman"/>
          <w:color w:val="222222"/>
          <w:sz w:val="24"/>
          <w:szCs w:val="24"/>
          <w:shd w:val="clear" w:color="auto" w:fill="FFFFFF"/>
        </w:rPr>
        <w:t>St</w:t>
      </w:r>
      <w:r w:rsidR="00DB6B0E">
        <w:rPr>
          <w:rFonts w:ascii="Times New Roman" w:hAnsi="Times New Roman" w:cs="Times New Roman"/>
          <w:color w:val="222222"/>
          <w:sz w:val="24"/>
          <w:szCs w:val="24"/>
          <w:shd w:val="clear" w:color="auto" w:fill="FFFFFF"/>
        </w:rPr>
        <w:t>antcheva</w:t>
      </w:r>
      <w:proofErr w:type="spellEnd"/>
      <w:r w:rsidR="00DB6B0E">
        <w:rPr>
          <w:rFonts w:ascii="Times New Roman" w:hAnsi="Times New Roman" w:cs="Times New Roman"/>
          <w:color w:val="222222"/>
          <w:sz w:val="24"/>
          <w:szCs w:val="24"/>
          <w:shd w:val="clear" w:color="auto" w:fill="FFFFFF"/>
        </w:rPr>
        <w:t xml:space="preserve">, </w:t>
      </w:r>
      <w:r w:rsidR="00DB6B0E" w:rsidRPr="00DB6B0E">
        <w:rPr>
          <w:rFonts w:ascii="Times New Roman" w:hAnsi="Times New Roman" w:cs="Times New Roman"/>
          <w:color w:val="222222"/>
          <w:sz w:val="24"/>
          <w:szCs w:val="24"/>
          <w:shd w:val="clear" w:color="auto" w:fill="FFFFFF"/>
        </w:rPr>
        <w:t>2022</w:t>
      </w:r>
      <w:r w:rsidR="00DB6B0E">
        <w:rPr>
          <w:rFonts w:ascii="Times New Roman" w:hAnsi="Times New Roman" w:cs="Times New Roman"/>
          <w:color w:val="222222"/>
          <w:sz w:val="24"/>
          <w:szCs w:val="24"/>
          <w:shd w:val="clear" w:color="auto" w:fill="FFFFFF"/>
        </w:rPr>
        <w:t>)</w:t>
      </w:r>
      <w:r w:rsidRPr="00AD54CD">
        <w:rPr>
          <w:rFonts w:ascii="Times New Roman" w:hAnsi="Times New Roman" w:cs="Times New Roman"/>
          <w:sz w:val="24"/>
          <w:szCs w:val="24"/>
        </w:rPr>
        <w:t>. Likert scales or multiple-choice formats will be used in closed-ended questions to collect quantitative information on a variety of participant's experiences in the workforce. These inquiries will touch on issues including work-life balance, workplace discrimination, and chances for job progression.</w:t>
      </w:r>
      <w:r w:rsidRPr="00AD54CD">
        <w:rPr>
          <w:rFonts w:ascii="Times New Roman" w:hAnsi="Times New Roman" w:cs="Times New Roman"/>
          <w:sz w:val="24"/>
          <w:szCs w:val="24"/>
        </w:rPr>
        <w:t xml:space="preserve"> </w:t>
      </w:r>
      <w:r w:rsidRPr="00AD54CD">
        <w:rPr>
          <w:rFonts w:ascii="Times New Roman" w:hAnsi="Times New Roman" w:cs="Times New Roman"/>
          <w:sz w:val="24"/>
          <w:szCs w:val="24"/>
        </w:rPr>
        <w:t>Closed-ended inquiries make it simpler to quantify the da</w:t>
      </w:r>
      <w:r w:rsidR="00C818F2">
        <w:rPr>
          <w:rFonts w:ascii="Times New Roman" w:hAnsi="Times New Roman" w:cs="Times New Roman"/>
          <w:sz w:val="24"/>
          <w:szCs w:val="24"/>
        </w:rPr>
        <w:t>ta and do statistical analysis</w:t>
      </w:r>
      <w:r w:rsidR="00E55AEF">
        <w:rPr>
          <w:rFonts w:ascii="Times New Roman" w:hAnsi="Times New Roman" w:cs="Times New Roman"/>
          <w:sz w:val="24"/>
          <w:szCs w:val="24"/>
        </w:rPr>
        <w:t xml:space="preserve"> </w:t>
      </w:r>
      <w:r w:rsidR="00E55AEF">
        <w:rPr>
          <w:rFonts w:ascii="Times New Roman" w:hAnsi="Times New Roman" w:cs="Times New Roman"/>
          <w:sz w:val="24"/>
          <w:szCs w:val="24"/>
        </w:rPr>
        <w:t>(</w:t>
      </w:r>
      <w:proofErr w:type="spellStart"/>
      <w:r w:rsidR="00E55AEF">
        <w:rPr>
          <w:rFonts w:ascii="Times New Roman" w:hAnsi="Times New Roman" w:cs="Times New Roman"/>
          <w:color w:val="222222"/>
          <w:sz w:val="24"/>
          <w:szCs w:val="24"/>
          <w:shd w:val="clear" w:color="auto" w:fill="FFFFFF"/>
        </w:rPr>
        <w:t>Ferrario</w:t>
      </w:r>
      <w:proofErr w:type="spellEnd"/>
      <w:r w:rsidR="00E55AEF">
        <w:rPr>
          <w:rFonts w:ascii="Times New Roman" w:hAnsi="Times New Roman" w:cs="Times New Roman"/>
          <w:color w:val="222222"/>
          <w:sz w:val="24"/>
          <w:szCs w:val="24"/>
          <w:shd w:val="clear" w:color="auto" w:fill="FFFFFF"/>
        </w:rPr>
        <w:t xml:space="preserve"> &amp; </w:t>
      </w:r>
      <w:proofErr w:type="spellStart"/>
      <w:r w:rsidR="00E55AEF" w:rsidRPr="00DB6B0E">
        <w:rPr>
          <w:rFonts w:ascii="Times New Roman" w:hAnsi="Times New Roman" w:cs="Times New Roman"/>
          <w:color w:val="222222"/>
          <w:sz w:val="24"/>
          <w:szCs w:val="24"/>
          <w:shd w:val="clear" w:color="auto" w:fill="FFFFFF"/>
        </w:rPr>
        <w:t>St</w:t>
      </w:r>
      <w:r w:rsidR="00E55AEF">
        <w:rPr>
          <w:rFonts w:ascii="Times New Roman" w:hAnsi="Times New Roman" w:cs="Times New Roman"/>
          <w:color w:val="222222"/>
          <w:sz w:val="24"/>
          <w:szCs w:val="24"/>
          <w:shd w:val="clear" w:color="auto" w:fill="FFFFFF"/>
        </w:rPr>
        <w:t>antcheva</w:t>
      </w:r>
      <w:proofErr w:type="spellEnd"/>
      <w:r w:rsidR="00E55AEF">
        <w:rPr>
          <w:rFonts w:ascii="Times New Roman" w:hAnsi="Times New Roman" w:cs="Times New Roman"/>
          <w:color w:val="222222"/>
          <w:sz w:val="24"/>
          <w:szCs w:val="24"/>
          <w:shd w:val="clear" w:color="auto" w:fill="FFFFFF"/>
        </w:rPr>
        <w:t xml:space="preserve">, </w:t>
      </w:r>
      <w:r w:rsidR="00E55AEF" w:rsidRPr="00DB6B0E">
        <w:rPr>
          <w:rFonts w:ascii="Times New Roman" w:hAnsi="Times New Roman" w:cs="Times New Roman"/>
          <w:color w:val="222222"/>
          <w:sz w:val="24"/>
          <w:szCs w:val="24"/>
          <w:shd w:val="clear" w:color="auto" w:fill="FFFFFF"/>
        </w:rPr>
        <w:t>2022</w:t>
      </w:r>
      <w:r w:rsidR="00E55AEF">
        <w:rPr>
          <w:rFonts w:ascii="Times New Roman" w:hAnsi="Times New Roman" w:cs="Times New Roman"/>
          <w:color w:val="222222"/>
          <w:sz w:val="24"/>
          <w:szCs w:val="24"/>
          <w:shd w:val="clear" w:color="auto" w:fill="FFFFFF"/>
        </w:rPr>
        <w:t>)</w:t>
      </w:r>
      <w:r w:rsidR="00C818F2">
        <w:rPr>
          <w:rFonts w:ascii="Times New Roman" w:hAnsi="Times New Roman" w:cs="Times New Roman"/>
          <w:sz w:val="24"/>
          <w:szCs w:val="24"/>
        </w:rPr>
        <w:t xml:space="preserve">. </w:t>
      </w:r>
      <w:r w:rsidRPr="00AD54CD">
        <w:rPr>
          <w:rFonts w:ascii="Times New Roman" w:hAnsi="Times New Roman" w:cs="Times New Roman"/>
          <w:sz w:val="24"/>
          <w:szCs w:val="24"/>
        </w:rPr>
        <w:t>In order to gather qualitative data, the survey will also include open-ended questions. Participants are encouraged to build on their experiences by answering these questions, which will provide them in-depth knowledge of the particular difficulties they confront and how they view the dynamics at work. Understanding the subtleties and complexity of the problems faced by South Asian women in the UK employment will depend hea</w:t>
      </w:r>
      <w:r w:rsidR="00C818F2">
        <w:rPr>
          <w:rFonts w:ascii="Times New Roman" w:hAnsi="Times New Roman" w:cs="Times New Roman"/>
          <w:sz w:val="24"/>
          <w:szCs w:val="24"/>
        </w:rPr>
        <w:t>vily on the open-ended replies</w:t>
      </w:r>
      <w:r w:rsidR="00E55AEF">
        <w:rPr>
          <w:rFonts w:ascii="Times New Roman" w:hAnsi="Times New Roman" w:cs="Times New Roman"/>
          <w:sz w:val="24"/>
          <w:szCs w:val="24"/>
        </w:rPr>
        <w:t xml:space="preserve"> </w:t>
      </w:r>
      <w:r w:rsidR="00E55AEF">
        <w:rPr>
          <w:rFonts w:ascii="Times New Roman" w:hAnsi="Times New Roman" w:cs="Times New Roman"/>
          <w:sz w:val="24"/>
          <w:szCs w:val="24"/>
        </w:rPr>
        <w:t>(</w:t>
      </w:r>
      <w:proofErr w:type="spellStart"/>
      <w:r w:rsidR="00E55AEF">
        <w:rPr>
          <w:rFonts w:ascii="Times New Roman" w:hAnsi="Times New Roman" w:cs="Times New Roman"/>
          <w:color w:val="222222"/>
          <w:sz w:val="24"/>
          <w:szCs w:val="24"/>
          <w:shd w:val="clear" w:color="auto" w:fill="FFFFFF"/>
        </w:rPr>
        <w:t>Ferrario</w:t>
      </w:r>
      <w:proofErr w:type="spellEnd"/>
      <w:r w:rsidR="00E55AEF">
        <w:rPr>
          <w:rFonts w:ascii="Times New Roman" w:hAnsi="Times New Roman" w:cs="Times New Roman"/>
          <w:color w:val="222222"/>
          <w:sz w:val="24"/>
          <w:szCs w:val="24"/>
          <w:shd w:val="clear" w:color="auto" w:fill="FFFFFF"/>
        </w:rPr>
        <w:t xml:space="preserve"> &amp; </w:t>
      </w:r>
      <w:proofErr w:type="spellStart"/>
      <w:r w:rsidR="00E55AEF" w:rsidRPr="00DB6B0E">
        <w:rPr>
          <w:rFonts w:ascii="Times New Roman" w:hAnsi="Times New Roman" w:cs="Times New Roman"/>
          <w:color w:val="222222"/>
          <w:sz w:val="24"/>
          <w:szCs w:val="24"/>
          <w:shd w:val="clear" w:color="auto" w:fill="FFFFFF"/>
        </w:rPr>
        <w:t>St</w:t>
      </w:r>
      <w:r w:rsidR="00E55AEF">
        <w:rPr>
          <w:rFonts w:ascii="Times New Roman" w:hAnsi="Times New Roman" w:cs="Times New Roman"/>
          <w:color w:val="222222"/>
          <w:sz w:val="24"/>
          <w:szCs w:val="24"/>
          <w:shd w:val="clear" w:color="auto" w:fill="FFFFFF"/>
        </w:rPr>
        <w:t>antcheva</w:t>
      </w:r>
      <w:proofErr w:type="spellEnd"/>
      <w:r w:rsidR="00E55AEF">
        <w:rPr>
          <w:rFonts w:ascii="Times New Roman" w:hAnsi="Times New Roman" w:cs="Times New Roman"/>
          <w:color w:val="222222"/>
          <w:sz w:val="24"/>
          <w:szCs w:val="24"/>
          <w:shd w:val="clear" w:color="auto" w:fill="FFFFFF"/>
        </w:rPr>
        <w:t xml:space="preserve">, </w:t>
      </w:r>
      <w:r w:rsidR="00E55AEF" w:rsidRPr="00DB6B0E">
        <w:rPr>
          <w:rFonts w:ascii="Times New Roman" w:hAnsi="Times New Roman" w:cs="Times New Roman"/>
          <w:color w:val="222222"/>
          <w:sz w:val="24"/>
          <w:szCs w:val="24"/>
          <w:shd w:val="clear" w:color="auto" w:fill="FFFFFF"/>
        </w:rPr>
        <w:t>2022</w:t>
      </w:r>
      <w:r w:rsidR="00E55AEF">
        <w:rPr>
          <w:rFonts w:ascii="Times New Roman" w:hAnsi="Times New Roman" w:cs="Times New Roman"/>
          <w:color w:val="222222"/>
          <w:sz w:val="24"/>
          <w:szCs w:val="24"/>
          <w:shd w:val="clear" w:color="auto" w:fill="FFFFFF"/>
        </w:rPr>
        <w:t>)</w:t>
      </w:r>
      <w:r w:rsidR="00C818F2">
        <w:rPr>
          <w:rFonts w:ascii="Times New Roman" w:hAnsi="Times New Roman" w:cs="Times New Roman"/>
          <w:sz w:val="24"/>
          <w:szCs w:val="24"/>
        </w:rPr>
        <w:t>.</w:t>
      </w:r>
    </w:p>
    <w:p w:rsidR="009E243A" w:rsidRPr="00E75AE8" w:rsidRDefault="00E75AE8" w:rsidP="00E75AE8">
      <w:pPr>
        <w:pStyle w:val="Heading1"/>
        <w:jc w:val="center"/>
        <w:rPr>
          <w:rFonts w:ascii="Times New Roman" w:hAnsi="Times New Roman" w:cs="Times New Roman"/>
          <w:color w:val="auto"/>
        </w:rPr>
      </w:pPr>
      <w:bookmarkStart w:id="6" w:name="_Toc141220358"/>
      <w:r w:rsidRPr="00E75AE8">
        <w:rPr>
          <w:rFonts w:ascii="Times New Roman" w:hAnsi="Times New Roman" w:cs="Times New Roman"/>
          <w:color w:val="auto"/>
        </w:rPr>
        <w:t>Data Collection Procedure</w:t>
      </w:r>
      <w:bookmarkEnd w:id="6"/>
    </w:p>
    <w:p w:rsidR="009E243A" w:rsidRPr="00AD54CD" w:rsidRDefault="009E243A" w:rsidP="00E75AE8">
      <w:pPr>
        <w:spacing w:before="100" w:beforeAutospacing="1" w:after="100" w:afterAutospacing="1" w:line="360" w:lineRule="auto"/>
        <w:ind w:firstLine="720"/>
        <w:jc w:val="both"/>
        <w:rPr>
          <w:rFonts w:ascii="Times New Roman" w:hAnsi="Times New Roman" w:cs="Times New Roman"/>
          <w:sz w:val="24"/>
          <w:szCs w:val="24"/>
        </w:rPr>
      </w:pPr>
      <w:r w:rsidRPr="00AD54CD">
        <w:rPr>
          <w:rFonts w:ascii="Times New Roman" w:hAnsi="Times New Roman" w:cs="Times New Roman"/>
          <w:sz w:val="24"/>
          <w:szCs w:val="24"/>
        </w:rPr>
        <w:t>To make participation more convenient, the survey will be made available online. In addition to an invitation to take the survey, participants will also get a brief description of the study's goals and the voluntary nature of their participation. All participants will be asked for their informed consent befo</w:t>
      </w:r>
      <w:r w:rsidR="00C818F2">
        <w:rPr>
          <w:rFonts w:ascii="Times New Roman" w:hAnsi="Times New Roman" w:cs="Times New Roman"/>
          <w:sz w:val="24"/>
          <w:szCs w:val="24"/>
        </w:rPr>
        <w:t xml:space="preserve">re beginning the questionnaire. </w:t>
      </w:r>
      <w:r w:rsidRPr="00AD54CD">
        <w:rPr>
          <w:rFonts w:ascii="Times New Roman" w:hAnsi="Times New Roman" w:cs="Times New Roman"/>
          <w:sz w:val="24"/>
          <w:szCs w:val="24"/>
        </w:rPr>
        <w:t>Reminders will be delivered at the right intervals to promote participation and guarantee a representative sample in order to increase response rates. The duration of the data collection will be stated, and it will end on the date set.</w:t>
      </w:r>
    </w:p>
    <w:p w:rsidR="009E243A" w:rsidRPr="00E75AE8" w:rsidRDefault="00E75AE8" w:rsidP="00E75AE8">
      <w:pPr>
        <w:pStyle w:val="Heading1"/>
        <w:jc w:val="center"/>
        <w:rPr>
          <w:rFonts w:ascii="Times New Roman" w:hAnsi="Times New Roman" w:cs="Times New Roman"/>
          <w:color w:val="auto"/>
        </w:rPr>
      </w:pPr>
      <w:bookmarkStart w:id="7" w:name="_Toc141220359"/>
      <w:r>
        <w:rPr>
          <w:rFonts w:ascii="Times New Roman" w:hAnsi="Times New Roman" w:cs="Times New Roman"/>
          <w:color w:val="auto"/>
        </w:rPr>
        <w:t>Data Analysis</w:t>
      </w:r>
      <w:bookmarkEnd w:id="7"/>
    </w:p>
    <w:p w:rsidR="009E243A" w:rsidRPr="00AD54CD" w:rsidRDefault="009E243A" w:rsidP="00AD54CD">
      <w:pPr>
        <w:spacing w:before="100" w:beforeAutospacing="1" w:after="100" w:afterAutospacing="1" w:line="360" w:lineRule="auto"/>
        <w:jc w:val="both"/>
        <w:rPr>
          <w:rFonts w:ascii="Times New Roman" w:hAnsi="Times New Roman" w:cs="Times New Roman"/>
          <w:sz w:val="24"/>
          <w:szCs w:val="24"/>
        </w:rPr>
      </w:pPr>
      <w:r w:rsidRPr="00AD54CD">
        <w:rPr>
          <w:rFonts w:ascii="Times New Roman" w:hAnsi="Times New Roman" w:cs="Times New Roman"/>
          <w:sz w:val="24"/>
          <w:szCs w:val="24"/>
        </w:rPr>
        <w:t xml:space="preserve">In order to get insightful understanding of the difficulties experienced by South Asian women in the UK </w:t>
      </w:r>
      <w:proofErr w:type="spellStart"/>
      <w:r w:rsidRPr="00AD54CD">
        <w:rPr>
          <w:rFonts w:ascii="Times New Roman" w:hAnsi="Times New Roman" w:cs="Times New Roman"/>
          <w:sz w:val="24"/>
          <w:szCs w:val="24"/>
        </w:rPr>
        <w:t>labour</w:t>
      </w:r>
      <w:proofErr w:type="spellEnd"/>
      <w:r w:rsidRPr="00AD54CD">
        <w:rPr>
          <w:rFonts w:ascii="Times New Roman" w:hAnsi="Times New Roman" w:cs="Times New Roman"/>
          <w:sz w:val="24"/>
          <w:szCs w:val="24"/>
        </w:rPr>
        <w:t xml:space="preserve"> force, the collected data will be subjected to a thorough and methodical </w:t>
      </w:r>
      <w:r w:rsidRPr="00AD54CD">
        <w:rPr>
          <w:rFonts w:ascii="Times New Roman" w:hAnsi="Times New Roman" w:cs="Times New Roman"/>
          <w:sz w:val="24"/>
          <w:szCs w:val="24"/>
        </w:rPr>
        <w:lastRenderedPageBreak/>
        <w:t>examination. For closed-ended questions, a quantitative analysis will be conducted, and for open-e</w:t>
      </w:r>
      <w:r w:rsidR="00E55AEF">
        <w:rPr>
          <w:rFonts w:ascii="Times New Roman" w:hAnsi="Times New Roman" w:cs="Times New Roman"/>
          <w:sz w:val="24"/>
          <w:szCs w:val="24"/>
        </w:rPr>
        <w:t>nded ones, a thematic analysis.</w:t>
      </w:r>
    </w:p>
    <w:p w:rsidR="009E243A" w:rsidRPr="00E75AE8" w:rsidRDefault="009E243A" w:rsidP="00E75AE8">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E75AE8">
        <w:rPr>
          <w:rFonts w:ascii="Times New Roman" w:hAnsi="Times New Roman" w:cs="Times New Roman"/>
          <w:sz w:val="24"/>
          <w:szCs w:val="24"/>
        </w:rPr>
        <w:t xml:space="preserve">Quantitative Analysis: Descriptive statistics, which entail computing frequencies, percentages, means, and standard deviations, will be applied to the quantitative data derived from the closed-ended questions. This study will give a summary of the participants' comments and point out the problems that South Asian women in the workforce face most </w:t>
      </w:r>
      <w:r w:rsidR="00C818F2" w:rsidRPr="00E75AE8">
        <w:rPr>
          <w:rFonts w:ascii="Times New Roman" w:hAnsi="Times New Roman" w:cs="Times New Roman"/>
          <w:sz w:val="24"/>
          <w:szCs w:val="24"/>
        </w:rPr>
        <w:t xml:space="preserve">frequently. </w:t>
      </w:r>
      <w:r w:rsidRPr="00E75AE8">
        <w:rPr>
          <w:rFonts w:ascii="Times New Roman" w:hAnsi="Times New Roman" w:cs="Times New Roman"/>
          <w:sz w:val="24"/>
          <w:szCs w:val="24"/>
        </w:rPr>
        <w:t xml:space="preserve">Inferential tests will be used in addition to descriptive statistics to derive inferences from the research sample and </w:t>
      </w:r>
      <w:proofErr w:type="spellStart"/>
      <w:r w:rsidRPr="00E75AE8">
        <w:rPr>
          <w:rFonts w:ascii="Times New Roman" w:hAnsi="Times New Roman" w:cs="Times New Roman"/>
          <w:sz w:val="24"/>
          <w:szCs w:val="24"/>
        </w:rPr>
        <w:t>generalise</w:t>
      </w:r>
      <w:proofErr w:type="spellEnd"/>
      <w:r w:rsidRPr="00E75AE8">
        <w:rPr>
          <w:rFonts w:ascii="Times New Roman" w:hAnsi="Times New Roman" w:cs="Times New Roman"/>
          <w:sz w:val="24"/>
          <w:szCs w:val="24"/>
        </w:rPr>
        <w:t xml:space="preserve"> the results to the greater population of South Asian women in the UK workforce. Inferential tests, such as chi-square tests or t-tests, will be used to examine relationships between variables, such as the impact of cultural barriers on career advancement or work-life balance disparities among different age groups.</w:t>
      </w:r>
      <w:r w:rsidRPr="00E75AE8">
        <w:rPr>
          <w:rFonts w:ascii="Times New Roman" w:hAnsi="Times New Roman" w:cs="Times New Roman"/>
          <w:sz w:val="24"/>
          <w:szCs w:val="24"/>
        </w:rPr>
        <w:t xml:space="preserve"> </w:t>
      </w:r>
    </w:p>
    <w:p w:rsidR="009E243A" w:rsidRPr="00E75AE8" w:rsidRDefault="009E243A" w:rsidP="00E75AE8">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E75AE8">
        <w:rPr>
          <w:rFonts w:ascii="Times New Roman" w:hAnsi="Times New Roman" w:cs="Times New Roman"/>
          <w:sz w:val="24"/>
          <w:szCs w:val="24"/>
        </w:rPr>
        <w:t>Thematic Analysis:</w:t>
      </w:r>
      <w:r w:rsidR="00C818F2" w:rsidRPr="00E75AE8">
        <w:rPr>
          <w:rFonts w:ascii="Times New Roman" w:hAnsi="Times New Roman" w:cs="Times New Roman"/>
          <w:sz w:val="24"/>
          <w:szCs w:val="24"/>
        </w:rPr>
        <w:t xml:space="preserve"> </w:t>
      </w:r>
      <w:r w:rsidRPr="00E75AE8">
        <w:rPr>
          <w:rFonts w:ascii="Times New Roman" w:hAnsi="Times New Roman" w:cs="Times New Roman"/>
          <w:sz w:val="24"/>
          <w:szCs w:val="24"/>
        </w:rPr>
        <w:t>To thoroughly examine the participants' experiences, the qualitative data gathered from open-ended questions will be subjected to theme analysis</w:t>
      </w:r>
      <w:r w:rsidR="00E55AEF" w:rsidRPr="00E75AE8">
        <w:rPr>
          <w:rFonts w:ascii="Times New Roman" w:hAnsi="Times New Roman" w:cs="Times New Roman"/>
          <w:sz w:val="24"/>
          <w:szCs w:val="24"/>
        </w:rPr>
        <w:t xml:space="preserve"> </w:t>
      </w:r>
      <w:r w:rsidR="00E55AEF" w:rsidRPr="00E75AE8">
        <w:rPr>
          <w:rFonts w:ascii="Times New Roman" w:hAnsi="Times New Roman" w:cs="Times New Roman"/>
          <w:sz w:val="24"/>
          <w:szCs w:val="24"/>
        </w:rPr>
        <w:t>(</w:t>
      </w:r>
      <w:r w:rsidR="00E55AEF" w:rsidRPr="00E75AE8">
        <w:rPr>
          <w:rFonts w:ascii="Times New Roman" w:hAnsi="Times New Roman" w:cs="Times New Roman"/>
          <w:sz w:val="24"/>
          <w:szCs w:val="24"/>
          <w:shd w:val="clear" w:color="auto" w:fill="FFFFFF"/>
        </w:rPr>
        <w:t>Braun &amp; Clarke, 2019)</w:t>
      </w:r>
      <w:r w:rsidRPr="00E75AE8">
        <w:rPr>
          <w:rFonts w:ascii="Times New Roman" w:hAnsi="Times New Roman" w:cs="Times New Roman"/>
          <w:sz w:val="24"/>
          <w:szCs w:val="24"/>
        </w:rPr>
        <w:t xml:space="preserve">. Data </w:t>
      </w:r>
      <w:proofErr w:type="spellStart"/>
      <w:r w:rsidRPr="00E75AE8">
        <w:rPr>
          <w:rFonts w:ascii="Times New Roman" w:hAnsi="Times New Roman" w:cs="Times New Roman"/>
          <w:sz w:val="24"/>
          <w:szCs w:val="24"/>
        </w:rPr>
        <w:t>familiarisation</w:t>
      </w:r>
      <w:proofErr w:type="spellEnd"/>
      <w:r w:rsidRPr="00E75AE8">
        <w:rPr>
          <w:rFonts w:ascii="Times New Roman" w:hAnsi="Times New Roman" w:cs="Times New Roman"/>
          <w:sz w:val="24"/>
          <w:szCs w:val="24"/>
        </w:rPr>
        <w:t xml:space="preserve">, the creation of preliminary codes, the search for themes, the evaluation of themes, the definition and </w:t>
      </w:r>
      <w:proofErr w:type="spellStart"/>
      <w:r w:rsidRPr="00E75AE8">
        <w:rPr>
          <w:rFonts w:ascii="Times New Roman" w:hAnsi="Times New Roman" w:cs="Times New Roman"/>
          <w:sz w:val="24"/>
          <w:szCs w:val="24"/>
        </w:rPr>
        <w:t>labelling</w:t>
      </w:r>
      <w:proofErr w:type="spellEnd"/>
      <w:r w:rsidRPr="00E75AE8">
        <w:rPr>
          <w:rFonts w:ascii="Times New Roman" w:hAnsi="Times New Roman" w:cs="Times New Roman"/>
          <w:sz w:val="24"/>
          <w:szCs w:val="24"/>
        </w:rPr>
        <w:t xml:space="preserve"> of themes, and ultimately the creation of the report are </w:t>
      </w:r>
      <w:r w:rsidR="00C818F2" w:rsidRPr="00E75AE8">
        <w:rPr>
          <w:rFonts w:ascii="Times New Roman" w:hAnsi="Times New Roman" w:cs="Times New Roman"/>
          <w:sz w:val="24"/>
          <w:szCs w:val="24"/>
        </w:rPr>
        <w:t>all processes in this analysis</w:t>
      </w:r>
      <w:r w:rsidR="00E55AEF" w:rsidRPr="00E75AE8">
        <w:rPr>
          <w:rFonts w:ascii="Times New Roman" w:hAnsi="Times New Roman" w:cs="Times New Roman"/>
          <w:sz w:val="24"/>
          <w:szCs w:val="24"/>
        </w:rPr>
        <w:t xml:space="preserve"> (</w:t>
      </w:r>
      <w:r w:rsidR="00E55AEF" w:rsidRPr="00E75AE8">
        <w:rPr>
          <w:rFonts w:ascii="Times New Roman" w:hAnsi="Times New Roman" w:cs="Times New Roman"/>
          <w:sz w:val="24"/>
          <w:szCs w:val="24"/>
          <w:shd w:val="clear" w:color="auto" w:fill="FFFFFF"/>
        </w:rPr>
        <w:t xml:space="preserve">Braun &amp; Clarke, </w:t>
      </w:r>
      <w:r w:rsidR="00E55AEF" w:rsidRPr="00E75AE8">
        <w:rPr>
          <w:rFonts w:ascii="Times New Roman" w:hAnsi="Times New Roman" w:cs="Times New Roman"/>
          <w:sz w:val="24"/>
          <w:szCs w:val="24"/>
          <w:shd w:val="clear" w:color="auto" w:fill="FFFFFF"/>
        </w:rPr>
        <w:t>2019</w:t>
      </w:r>
      <w:r w:rsidR="00E55AEF" w:rsidRPr="00E75AE8">
        <w:rPr>
          <w:rFonts w:ascii="Times New Roman" w:hAnsi="Times New Roman" w:cs="Times New Roman"/>
          <w:sz w:val="24"/>
          <w:szCs w:val="24"/>
          <w:shd w:val="clear" w:color="auto" w:fill="FFFFFF"/>
        </w:rPr>
        <w:t>)</w:t>
      </w:r>
      <w:r w:rsidR="00C818F2" w:rsidRPr="00E75AE8">
        <w:rPr>
          <w:rFonts w:ascii="Times New Roman" w:hAnsi="Times New Roman" w:cs="Times New Roman"/>
          <w:sz w:val="24"/>
          <w:szCs w:val="24"/>
        </w:rPr>
        <w:t xml:space="preserve">. </w:t>
      </w:r>
      <w:r w:rsidRPr="00E75AE8">
        <w:rPr>
          <w:rFonts w:ascii="Times New Roman" w:hAnsi="Times New Roman" w:cs="Times New Roman"/>
          <w:sz w:val="24"/>
          <w:szCs w:val="24"/>
        </w:rPr>
        <w:t xml:space="preserve">The researchers will immerse themselves in the data during data </w:t>
      </w:r>
      <w:proofErr w:type="spellStart"/>
      <w:r w:rsidRPr="00E75AE8">
        <w:rPr>
          <w:rFonts w:ascii="Times New Roman" w:hAnsi="Times New Roman" w:cs="Times New Roman"/>
          <w:sz w:val="24"/>
          <w:szCs w:val="24"/>
        </w:rPr>
        <w:t>familiarisation</w:t>
      </w:r>
      <w:proofErr w:type="spellEnd"/>
      <w:r w:rsidRPr="00E75AE8">
        <w:rPr>
          <w:rFonts w:ascii="Times New Roman" w:hAnsi="Times New Roman" w:cs="Times New Roman"/>
          <w:sz w:val="24"/>
          <w:szCs w:val="24"/>
        </w:rPr>
        <w:t xml:space="preserve"> to have a complete comprehension of the participants' narratives. Following that, initial codes will be allocated to data segments to reveal patterns and recurrent concepts. The initial codes will then be arranged into conceivable topics that depict the many difficulties and hindrances encountered by Sout</w:t>
      </w:r>
      <w:r w:rsidR="00C818F2" w:rsidRPr="00E75AE8">
        <w:rPr>
          <w:rFonts w:ascii="Times New Roman" w:hAnsi="Times New Roman" w:cs="Times New Roman"/>
          <w:sz w:val="24"/>
          <w:szCs w:val="24"/>
        </w:rPr>
        <w:t>h Asian women in the workplace</w:t>
      </w:r>
      <w:r w:rsidR="00E55AEF" w:rsidRPr="00E75AE8">
        <w:rPr>
          <w:rFonts w:ascii="Times New Roman" w:hAnsi="Times New Roman" w:cs="Times New Roman"/>
          <w:sz w:val="24"/>
          <w:szCs w:val="24"/>
        </w:rPr>
        <w:t xml:space="preserve"> </w:t>
      </w:r>
      <w:r w:rsidR="00E55AEF" w:rsidRPr="00E75AE8">
        <w:rPr>
          <w:rFonts w:ascii="Times New Roman" w:hAnsi="Times New Roman" w:cs="Times New Roman"/>
          <w:sz w:val="24"/>
          <w:szCs w:val="24"/>
        </w:rPr>
        <w:t>(</w:t>
      </w:r>
      <w:r w:rsidR="00E55AEF" w:rsidRPr="00E75AE8">
        <w:rPr>
          <w:rFonts w:ascii="Times New Roman" w:hAnsi="Times New Roman" w:cs="Times New Roman"/>
          <w:sz w:val="24"/>
          <w:szCs w:val="24"/>
          <w:shd w:val="clear" w:color="auto" w:fill="FFFFFF"/>
        </w:rPr>
        <w:t>Braun &amp; Clarke, 2019)</w:t>
      </w:r>
      <w:r w:rsidR="00C818F2" w:rsidRPr="00E75AE8">
        <w:rPr>
          <w:rFonts w:ascii="Times New Roman" w:hAnsi="Times New Roman" w:cs="Times New Roman"/>
          <w:sz w:val="24"/>
          <w:szCs w:val="24"/>
        </w:rPr>
        <w:t>.</w:t>
      </w:r>
    </w:p>
    <w:p w:rsidR="009E243A" w:rsidRPr="00AD54CD" w:rsidRDefault="009E243A" w:rsidP="00E75AE8">
      <w:pPr>
        <w:spacing w:before="100" w:beforeAutospacing="1" w:after="100" w:afterAutospacing="1" w:line="360" w:lineRule="auto"/>
        <w:ind w:firstLine="360"/>
        <w:jc w:val="both"/>
        <w:rPr>
          <w:rFonts w:ascii="Times New Roman" w:hAnsi="Times New Roman" w:cs="Times New Roman"/>
          <w:sz w:val="24"/>
          <w:szCs w:val="24"/>
        </w:rPr>
      </w:pPr>
      <w:r w:rsidRPr="00AD54CD">
        <w:rPr>
          <w:rFonts w:ascii="Times New Roman" w:hAnsi="Times New Roman" w:cs="Times New Roman"/>
          <w:sz w:val="24"/>
          <w:szCs w:val="24"/>
        </w:rPr>
        <w:t>In order to make sure the themes truly reflect the participants' experiences, the researchers will look for similarities and differences among the themes that have been discovered</w:t>
      </w:r>
      <w:r w:rsidR="00E55AEF">
        <w:rPr>
          <w:rFonts w:ascii="Times New Roman" w:hAnsi="Times New Roman" w:cs="Times New Roman"/>
          <w:sz w:val="24"/>
          <w:szCs w:val="24"/>
        </w:rPr>
        <w:t xml:space="preserve"> (</w:t>
      </w:r>
      <w:proofErr w:type="spellStart"/>
      <w:r w:rsidR="00E55AEF">
        <w:rPr>
          <w:rFonts w:ascii="Times New Roman" w:hAnsi="Times New Roman" w:cs="Times New Roman"/>
          <w:sz w:val="24"/>
          <w:szCs w:val="24"/>
          <w:shd w:val="clear" w:color="auto" w:fill="FFFFFF"/>
        </w:rPr>
        <w:t>Palinkas</w:t>
      </w:r>
      <w:proofErr w:type="spellEnd"/>
      <w:r w:rsidR="00E55AEF">
        <w:rPr>
          <w:rFonts w:ascii="Times New Roman" w:hAnsi="Times New Roman" w:cs="Times New Roman"/>
          <w:sz w:val="24"/>
          <w:szCs w:val="24"/>
          <w:shd w:val="clear" w:color="auto" w:fill="FFFFFF"/>
        </w:rPr>
        <w:t>,</w:t>
      </w:r>
      <w:r w:rsidR="00E55AEF" w:rsidRPr="00E55AEF">
        <w:rPr>
          <w:rFonts w:ascii="Times New Roman" w:hAnsi="Times New Roman" w:cs="Times New Roman"/>
          <w:sz w:val="24"/>
          <w:szCs w:val="24"/>
          <w:shd w:val="clear" w:color="auto" w:fill="FFFFFF"/>
        </w:rPr>
        <w:t xml:space="preserve"> M</w:t>
      </w:r>
      <w:r w:rsidR="00E55AEF">
        <w:rPr>
          <w:rFonts w:ascii="Times New Roman" w:hAnsi="Times New Roman" w:cs="Times New Roman"/>
          <w:sz w:val="24"/>
          <w:szCs w:val="24"/>
          <w:shd w:val="clear" w:color="auto" w:fill="FFFFFF"/>
        </w:rPr>
        <w:t xml:space="preserve">endon &amp;Hamilton, </w:t>
      </w:r>
      <w:r w:rsidR="00E55AEF" w:rsidRPr="00E55AEF">
        <w:rPr>
          <w:rFonts w:ascii="Times New Roman" w:hAnsi="Times New Roman" w:cs="Times New Roman"/>
          <w:sz w:val="24"/>
          <w:szCs w:val="24"/>
          <w:shd w:val="clear" w:color="auto" w:fill="FFFFFF"/>
        </w:rPr>
        <w:t>2019</w:t>
      </w:r>
      <w:r w:rsidR="00E55AEF">
        <w:rPr>
          <w:rFonts w:ascii="Times New Roman" w:hAnsi="Times New Roman" w:cs="Times New Roman"/>
          <w:sz w:val="24"/>
          <w:szCs w:val="24"/>
          <w:shd w:val="clear" w:color="auto" w:fill="FFFFFF"/>
        </w:rPr>
        <w:t>).</w:t>
      </w:r>
      <w:r w:rsidRPr="00AD54CD">
        <w:rPr>
          <w:rFonts w:ascii="Times New Roman" w:hAnsi="Times New Roman" w:cs="Times New Roman"/>
          <w:sz w:val="24"/>
          <w:szCs w:val="24"/>
        </w:rPr>
        <w:t>Themes will be reviewed and refined through discussions and peer reviews to enhance the credibility of the analysis.</w:t>
      </w:r>
      <w:r w:rsidRPr="00AD54CD">
        <w:rPr>
          <w:rFonts w:ascii="Times New Roman" w:hAnsi="Times New Roman" w:cs="Times New Roman"/>
          <w:sz w:val="24"/>
          <w:szCs w:val="24"/>
        </w:rPr>
        <w:t xml:space="preserve"> </w:t>
      </w:r>
      <w:r w:rsidRPr="00AD54CD">
        <w:rPr>
          <w:rFonts w:ascii="Times New Roman" w:hAnsi="Times New Roman" w:cs="Times New Roman"/>
          <w:sz w:val="24"/>
          <w:szCs w:val="24"/>
        </w:rPr>
        <w:t>The researchers will regularly cross-check the themes against the original data while maintaining a clear audit trail to assure the validity and reliability of the thematic analysis</w:t>
      </w:r>
      <w:r w:rsidR="00E55AEF">
        <w:rPr>
          <w:rFonts w:ascii="Times New Roman" w:hAnsi="Times New Roman" w:cs="Times New Roman"/>
          <w:sz w:val="24"/>
          <w:szCs w:val="24"/>
        </w:rPr>
        <w:t xml:space="preserve"> </w:t>
      </w:r>
      <w:r w:rsidR="00E55AEF">
        <w:rPr>
          <w:rFonts w:ascii="Times New Roman" w:hAnsi="Times New Roman" w:cs="Times New Roman"/>
          <w:sz w:val="24"/>
          <w:szCs w:val="24"/>
        </w:rPr>
        <w:t>(</w:t>
      </w:r>
      <w:proofErr w:type="spellStart"/>
      <w:r w:rsidR="00E55AEF">
        <w:rPr>
          <w:rFonts w:ascii="Times New Roman" w:hAnsi="Times New Roman" w:cs="Times New Roman"/>
          <w:sz w:val="24"/>
          <w:szCs w:val="24"/>
          <w:shd w:val="clear" w:color="auto" w:fill="FFFFFF"/>
        </w:rPr>
        <w:t>Palinkas</w:t>
      </w:r>
      <w:proofErr w:type="spellEnd"/>
      <w:r w:rsidR="00E55AEF">
        <w:rPr>
          <w:rFonts w:ascii="Times New Roman" w:hAnsi="Times New Roman" w:cs="Times New Roman"/>
          <w:sz w:val="24"/>
          <w:szCs w:val="24"/>
          <w:shd w:val="clear" w:color="auto" w:fill="FFFFFF"/>
        </w:rPr>
        <w:t>,</w:t>
      </w:r>
      <w:r w:rsidR="00E55AEF" w:rsidRPr="00E55AEF">
        <w:rPr>
          <w:rFonts w:ascii="Times New Roman" w:hAnsi="Times New Roman" w:cs="Times New Roman"/>
          <w:sz w:val="24"/>
          <w:szCs w:val="24"/>
          <w:shd w:val="clear" w:color="auto" w:fill="FFFFFF"/>
        </w:rPr>
        <w:t xml:space="preserve"> M</w:t>
      </w:r>
      <w:r w:rsidR="00E55AEF">
        <w:rPr>
          <w:rFonts w:ascii="Times New Roman" w:hAnsi="Times New Roman" w:cs="Times New Roman"/>
          <w:sz w:val="24"/>
          <w:szCs w:val="24"/>
          <w:shd w:val="clear" w:color="auto" w:fill="FFFFFF"/>
        </w:rPr>
        <w:t xml:space="preserve">endon &amp;Hamilton, </w:t>
      </w:r>
      <w:r w:rsidR="00E55AEF" w:rsidRPr="00E55AEF">
        <w:rPr>
          <w:rFonts w:ascii="Times New Roman" w:hAnsi="Times New Roman" w:cs="Times New Roman"/>
          <w:sz w:val="24"/>
          <w:szCs w:val="24"/>
          <w:shd w:val="clear" w:color="auto" w:fill="FFFFFF"/>
        </w:rPr>
        <w:t>2019</w:t>
      </w:r>
      <w:r w:rsidR="00E55AEF">
        <w:rPr>
          <w:rFonts w:ascii="Times New Roman" w:hAnsi="Times New Roman" w:cs="Times New Roman"/>
          <w:sz w:val="24"/>
          <w:szCs w:val="24"/>
          <w:shd w:val="clear" w:color="auto" w:fill="FFFFFF"/>
        </w:rPr>
        <w:t>)</w:t>
      </w:r>
      <w:r w:rsidRPr="00AD54CD">
        <w:rPr>
          <w:rFonts w:ascii="Times New Roman" w:hAnsi="Times New Roman" w:cs="Times New Roman"/>
          <w:sz w:val="24"/>
          <w:szCs w:val="24"/>
        </w:rPr>
        <w:t xml:space="preserve">. The most important topics will be highlighted in the final report, which will also include quotes from the participants' </w:t>
      </w:r>
      <w:r w:rsidRPr="00AD54CD">
        <w:rPr>
          <w:rFonts w:ascii="Times New Roman" w:hAnsi="Times New Roman" w:cs="Times New Roman"/>
          <w:sz w:val="24"/>
          <w:szCs w:val="24"/>
        </w:rPr>
        <w:lastRenderedPageBreak/>
        <w:t>comments. This will provide readers a comprehensive and detailed picture of the difficulties South Asian women in the UK workforce experience</w:t>
      </w:r>
      <w:r w:rsidR="00E55AEF">
        <w:rPr>
          <w:rFonts w:ascii="Times New Roman" w:hAnsi="Times New Roman" w:cs="Times New Roman"/>
          <w:sz w:val="24"/>
          <w:szCs w:val="24"/>
        </w:rPr>
        <w:t xml:space="preserve"> </w:t>
      </w:r>
      <w:r w:rsidR="00E55AEF">
        <w:rPr>
          <w:rFonts w:ascii="Times New Roman" w:hAnsi="Times New Roman" w:cs="Times New Roman"/>
          <w:sz w:val="24"/>
          <w:szCs w:val="24"/>
        </w:rPr>
        <w:t>(</w:t>
      </w:r>
      <w:proofErr w:type="spellStart"/>
      <w:r w:rsidR="00E55AEF">
        <w:rPr>
          <w:rFonts w:ascii="Times New Roman" w:hAnsi="Times New Roman" w:cs="Times New Roman"/>
          <w:sz w:val="24"/>
          <w:szCs w:val="24"/>
          <w:shd w:val="clear" w:color="auto" w:fill="FFFFFF"/>
        </w:rPr>
        <w:t>Palinkas</w:t>
      </w:r>
      <w:proofErr w:type="spellEnd"/>
      <w:r w:rsidR="00E55AEF">
        <w:rPr>
          <w:rFonts w:ascii="Times New Roman" w:hAnsi="Times New Roman" w:cs="Times New Roman"/>
          <w:sz w:val="24"/>
          <w:szCs w:val="24"/>
          <w:shd w:val="clear" w:color="auto" w:fill="FFFFFF"/>
        </w:rPr>
        <w:t>,</w:t>
      </w:r>
      <w:r w:rsidR="00E55AEF" w:rsidRPr="00E55AEF">
        <w:rPr>
          <w:rFonts w:ascii="Times New Roman" w:hAnsi="Times New Roman" w:cs="Times New Roman"/>
          <w:sz w:val="24"/>
          <w:szCs w:val="24"/>
          <w:shd w:val="clear" w:color="auto" w:fill="FFFFFF"/>
        </w:rPr>
        <w:t xml:space="preserve"> M</w:t>
      </w:r>
      <w:r w:rsidR="00E55AEF">
        <w:rPr>
          <w:rFonts w:ascii="Times New Roman" w:hAnsi="Times New Roman" w:cs="Times New Roman"/>
          <w:sz w:val="24"/>
          <w:szCs w:val="24"/>
          <w:shd w:val="clear" w:color="auto" w:fill="FFFFFF"/>
        </w:rPr>
        <w:t xml:space="preserve">endon &amp;Hamilton, </w:t>
      </w:r>
      <w:r w:rsidR="00E55AEF" w:rsidRPr="00E55AEF">
        <w:rPr>
          <w:rFonts w:ascii="Times New Roman" w:hAnsi="Times New Roman" w:cs="Times New Roman"/>
          <w:sz w:val="24"/>
          <w:szCs w:val="24"/>
          <w:shd w:val="clear" w:color="auto" w:fill="FFFFFF"/>
        </w:rPr>
        <w:t>2019</w:t>
      </w:r>
      <w:r w:rsidR="00E55AEF">
        <w:rPr>
          <w:rFonts w:ascii="Times New Roman" w:hAnsi="Times New Roman" w:cs="Times New Roman"/>
          <w:sz w:val="24"/>
          <w:szCs w:val="24"/>
          <w:shd w:val="clear" w:color="auto" w:fill="FFFFFF"/>
        </w:rPr>
        <w:t>)</w:t>
      </w:r>
      <w:r w:rsidRPr="00AD54CD">
        <w:rPr>
          <w:rFonts w:ascii="Times New Roman" w:hAnsi="Times New Roman" w:cs="Times New Roman"/>
          <w:sz w:val="24"/>
          <w:szCs w:val="24"/>
        </w:rPr>
        <w:t>.</w:t>
      </w:r>
      <w:r w:rsidR="00E75AE8">
        <w:rPr>
          <w:rFonts w:ascii="Times New Roman" w:hAnsi="Times New Roman" w:cs="Times New Roman"/>
          <w:sz w:val="24"/>
          <w:szCs w:val="24"/>
        </w:rPr>
        <w:t xml:space="preserve"> </w:t>
      </w:r>
      <w:r w:rsidR="00C818F2">
        <w:rPr>
          <w:rFonts w:ascii="Times New Roman" w:hAnsi="Times New Roman" w:cs="Times New Roman"/>
          <w:sz w:val="24"/>
          <w:szCs w:val="24"/>
        </w:rPr>
        <w:t xml:space="preserve"> </w:t>
      </w:r>
      <w:r w:rsidRPr="00AD54CD">
        <w:rPr>
          <w:rFonts w:ascii="Times New Roman" w:hAnsi="Times New Roman" w:cs="Times New Roman"/>
          <w:sz w:val="24"/>
          <w:szCs w:val="24"/>
        </w:rPr>
        <w:t>The data analysis approach will provide a thorough and complete assessment of the issues faced by South Asian women in the workforce by combining quantitative analysis to uncover trends and patterns and thematic analysis to dive into participants' experiences. These observations can help inform evidence-based suggestions for encouraging workplace inclusion and developing a welcoming atmosphere for this group in the UK.</w:t>
      </w:r>
    </w:p>
    <w:p w:rsidR="009E243A" w:rsidRPr="00AD54CD" w:rsidRDefault="009E243A" w:rsidP="00AD54CD">
      <w:pPr>
        <w:spacing w:before="100" w:beforeAutospacing="1" w:after="100" w:afterAutospacing="1" w:line="360" w:lineRule="auto"/>
        <w:jc w:val="both"/>
        <w:rPr>
          <w:rFonts w:ascii="Times New Roman" w:hAnsi="Times New Roman" w:cs="Times New Roman"/>
          <w:sz w:val="24"/>
          <w:szCs w:val="24"/>
        </w:rPr>
      </w:pPr>
    </w:p>
    <w:p w:rsidR="009E243A" w:rsidRPr="00AD54CD" w:rsidRDefault="009E243A" w:rsidP="00AD54CD">
      <w:pPr>
        <w:spacing w:before="100" w:beforeAutospacing="1" w:after="100" w:afterAutospacing="1" w:line="360" w:lineRule="auto"/>
        <w:jc w:val="both"/>
        <w:rPr>
          <w:rFonts w:ascii="Times New Roman" w:hAnsi="Times New Roman" w:cs="Times New Roman"/>
          <w:sz w:val="24"/>
          <w:szCs w:val="24"/>
        </w:rPr>
      </w:pPr>
    </w:p>
    <w:p w:rsidR="009E243A" w:rsidRPr="00AD54CD" w:rsidRDefault="009E243A" w:rsidP="00AD54CD">
      <w:pPr>
        <w:spacing w:before="100" w:beforeAutospacing="1" w:after="100" w:afterAutospacing="1" w:line="360" w:lineRule="auto"/>
        <w:jc w:val="both"/>
        <w:rPr>
          <w:rFonts w:ascii="Times New Roman" w:hAnsi="Times New Roman" w:cs="Times New Roman"/>
          <w:sz w:val="24"/>
          <w:szCs w:val="24"/>
        </w:rPr>
      </w:pPr>
    </w:p>
    <w:p w:rsidR="009E243A" w:rsidRDefault="009E243A" w:rsidP="00AD54CD">
      <w:pPr>
        <w:spacing w:before="100" w:beforeAutospacing="1" w:after="100" w:afterAutospacing="1" w:line="360" w:lineRule="auto"/>
        <w:jc w:val="both"/>
        <w:rPr>
          <w:rFonts w:ascii="Times New Roman" w:hAnsi="Times New Roman" w:cs="Times New Roman"/>
          <w:sz w:val="24"/>
          <w:szCs w:val="24"/>
        </w:rPr>
      </w:pPr>
    </w:p>
    <w:p w:rsidR="00E75AE8" w:rsidRDefault="00E75AE8" w:rsidP="00AD54CD">
      <w:pPr>
        <w:spacing w:before="100" w:beforeAutospacing="1" w:after="100" w:afterAutospacing="1" w:line="360" w:lineRule="auto"/>
        <w:jc w:val="both"/>
        <w:rPr>
          <w:rFonts w:ascii="Times New Roman" w:hAnsi="Times New Roman" w:cs="Times New Roman"/>
          <w:sz w:val="24"/>
          <w:szCs w:val="24"/>
        </w:rPr>
      </w:pPr>
    </w:p>
    <w:p w:rsidR="00E75AE8" w:rsidRDefault="00E75AE8" w:rsidP="00AD54CD">
      <w:pPr>
        <w:spacing w:before="100" w:beforeAutospacing="1" w:after="100" w:afterAutospacing="1" w:line="360" w:lineRule="auto"/>
        <w:jc w:val="both"/>
        <w:rPr>
          <w:rFonts w:ascii="Times New Roman" w:hAnsi="Times New Roman" w:cs="Times New Roman"/>
          <w:sz w:val="24"/>
          <w:szCs w:val="24"/>
        </w:rPr>
      </w:pPr>
    </w:p>
    <w:p w:rsidR="00E75AE8" w:rsidRDefault="00E75AE8" w:rsidP="00AD54CD">
      <w:pPr>
        <w:spacing w:before="100" w:beforeAutospacing="1" w:after="100" w:afterAutospacing="1" w:line="360" w:lineRule="auto"/>
        <w:jc w:val="both"/>
        <w:rPr>
          <w:rFonts w:ascii="Times New Roman" w:hAnsi="Times New Roman" w:cs="Times New Roman"/>
          <w:sz w:val="24"/>
          <w:szCs w:val="24"/>
        </w:rPr>
      </w:pPr>
    </w:p>
    <w:p w:rsidR="00E75AE8" w:rsidRDefault="00E75AE8" w:rsidP="00AD54CD">
      <w:pPr>
        <w:spacing w:before="100" w:beforeAutospacing="1" w:after="100" w:afterAutospacing="1" w:line="360" w:lineRule="auto"/>
        <w:jc w:val="both"/>
        <w:rPr>
          <w:rFonts w:ascii="Times New Roman" w:hAnsi="Times New Roman" w:cs="Times New Roman"/>
          <w:sz w:val="24"/>
          <w:szCs w:val="24"/>
        </w:rPr>
      </w:pPr>
    </w:p>
    <w:p w:rsidR="00E75AE8" w:rsidRDefault="00E75AE8" w:rsidP="00AD54CD">
      <w:pPr>
        <w:spacing w:before="100" w:beforeAutospacing="1" w:after="100" w:afterAutospacing="1" w:line="360" w:lineRule="auto"/>
        <w:jc w:val="both"/>
        <w:rPr>
          <w:rFonts w:ascii="Times New Roman" w:hAnsi="Times New Roman" w:cs="Times New Roman"/>
          <w:sz w:val="24"/>
          <w:szCs w:val="24"/>
        </w:rPr>
      </w:pPr>
    </w:p>
    <w:p w:rsidR="00E75AE8" w:rsidRDefault="00E75AE8" w:rsidP="00AD54CD">
      <w:pPr>
        <w:spacing w:before="100" w:beforeAutospacing="1" w:after="100" w:afterAutospacing="1" w:line="360" w:lineRule="auto"/>
        <w:jc w:val="both"/>
        <w:rPr>
          <w:rFonts w:ascii="Times New Roman" w:hAnsi="Times New Roman" w:cs="Times New Roman"/>
          <w:sz w:val="24"/>
          <w:szCs w:val="24"/>
        </w:rPr>
      </w:pPr>
    </w:p>
    <w:p w:rsidR="00E75AE8" w:rsidRDefault="00E75AE8" w:rsidP="00AD54CD">
      <w:pPr>
        <w:spacing w:before="100" w:beforeAutospacing="1" w:after="100" w:afterAutospacing="1" w:line="360" w:lineRule="auto"/>
        <w:jc w:val="both"/>
        <w:rPr>
          <w:rFonts w:ascii="Times New Roman" w:hAnsi="Times New Roman" w:cs="Times New Roman"/>
          <w:sz w:val="24"/>
          <w:szCs w:val="24"/>
        </w:rPr>
      </w:pPr>
    </w:p>
    <w:p w:rsidR="00E75AE8" w:rsidRPr="00AD54CD" w:rsidRDefault="00E75AE8" w:rsidP="00B37C21">
      <w:pPr>
        <w:spacing w:before="100" w:beforeAutospacing="1" w:after="100" w:afterAutospacing="1" w:line="360" w:lineRule="auto"/>
        <w:jc w:val="both"/>
        <w:rPr>
          <w:rFonts w:ascii="Times New Roman" w:hAnsi="Times New Roman" w:cs="Times New Roman"/>
          <w:sz w:val="24"/>
          <w:szCs w:val="24"/>
        </w:rPr>
      </w:pPr>
    </w:p>
    <w:p w:rsidR="009E243A" w:rsidRPr="00AD54CD" w:rsidRDefault="009E243A" w:rsidP="00AD54CD">
      <w:pPr>
        <w:spacing w:before="100" w:beforeAutospacing="1" w:after="100" w:afterAutospacing="1" w:line="360" w:lineRule="auto"/>
        <w:jc w:val="both"/>
        <w:rPr>
          <w:rFonts w:ascii="Times New Roman" w:hAnsi="Times New Roman" w:cs="Times New Roman"/>
          <w:sz w:val="24"/>
          <w:szCs w:val="24"/>
        </w:rPr>
      </w:pPr>
    </w:p>
    <w:p w:rsidR="001D17A5" w:rsidRPr="00E75AE8" w:rsidRDefault="00B72EAA" w:rsidP="00E75AE8">
      <w:pPr>
        <w:pStyle w:val="Heading1"/>
        <w:jc w:val="center"/>
        <w:rPr>
          <w:rFonts w:ascii="Times New Roman" w:hAnsi="Times New Roman" w:cs="Times New Roman"/>
          <w:color w:val="auto"/>
        </w:rPr>
      </w:pPr>
      <w:bookmarkStart w:id="8" w:name="_Toc141220360"/>
      <w:r w:rsidRPr="00E75AE8">
        <w:rPr>
          <w:rFonts w:ascii="Times New Roman" w:hAnsi="Times New Roman" w:cs="Times New Roman"/>
          <w:color w:val="auto"/>
        </w:rPr>
        <w:lastRenderedPageBreak/>
        <w:t>References</w:t>
      </w:r>
      <w:bookmarkEnd w:id="8"/>
    </w:p>
    <w:p w:rsidR="00E55AEF" w:rsidRDefault="00E55AEF" w:rsidP="00E55AEF">
      <w:pPr>
        <w:ind w:left="720" w:hanging="720"/>
        <w:rPr>
          <w:rFonts w:ascii="Times New Roman" w:hAnsi="Times New Roman" w:cs="Times New Roman"/>
          <w:sz w:val="24"/>
          <w:szCs w:val="24"/>
          <w:shd w:val="clear" w:color="auto" w:fill="FFFFFF"/>
        </w:rPr>
      </w:pPr>
      <w:r w:rsidRPr="005752FB">
        <w:rPr>
          <w:rFonts w:ascii="Times New Roman" w:hAnsi="Times New Roman" w:cs="Times New Roman"/>
          <w:sz w:val="24"/>
          <w:szCs w:val="24"/>
          <w:shd w:val="clear" w:color="auto" w:fill="FFFFFF"/>
        </w:rPr>
        <w:t>Al-</w:t>
      </w:r>
      <w:proofErr w:type="spellStart"/>
      <w:r w:rsidRPr="005752FB">
        <w:rPr>
          <w:rFonts w:ascii="Times New Roman" w:hAnsi="Times New Roman" w:cs="Times New Roman"/>
          <w:sz w:val="24"/>
          <w:szCs w:val="24"/>
          <w:shd w:val="clear" w:color="auto" w:fill="FFFFFF"/>
        </w:rPr>
        <w:t>Ababneh</w:t>
      </w:r>
      <w:proofErr w:type="spellEnd"/>
      <w:r w:rsidRPr="005752FB">
        <w:rPr>
          <w:rFonts w:ascii="Times New Roman" w:hAnsi="Times New Roman" w:cs="Times New Roman"/>
          <w:sz w:val="24"/>
          <w:szCs w:val="24"/>
          <w:shd w:val="clear" w:color="auto" w:fill="FFFFFF"/>
        </w:rPr>
        <w:t xml:space="preserve">, M. M. (2020). </w:t>
      </w:r>
      <w:proofErr w:type="gramStart"/>
      <w:r w:rsidRPr="005752FB">
        <w:rPr>
          <w:rFonts w:ascii="Times New Roman" w:hAnsi="Times New Roman" w:cs="Times New Roman"/>
          <w:sz w:val="24"/>
          <w:szCs w:val="24"/>
          <w:shd w:val="clear" w:color="auto" w:fill="FFFFFF"/>
        </w:rPr>
        <w:t>Linking ontology, epistemology and research methodology.</w:t>
      </w:r>
      <w:proofErr w:type="gramEnd"/>
      <w:r w:rsidRPr="005752FB">
        <w:rPr>
          <w:rFonts w:ascii="Times New Roman" w:hAnsi="Times New Roman" w:cs="Times New Roman"/>
          <w:sz w:val="24"/>
          <w:szCs w:val="24"/>
          <w:shd w:val="clear" w:color="auto" w:fill="FFFFFF"/>
        </w:rPr>
        <w:t> </w:t>
      </w:r>
      <w:r w:rsidRPr="005752FB">
        <w:rPr>
          <w:rFonts w:ascii="Times New Roman" w:hAnsi="Times New Roman" w:cs="Times New Roman"/>
          <w:i/>
          <w:iCs/>
          <w:sz w:val="24"/>
          <w:szCs w:val="24"/>
          <w:shd w:val="clear" w:color="auto" w:fill="FFFFFF"/>
        </w:rPr>
        <w:t>Science &amp; Philosophy</w:t>
      </w:r>
      <w:r w:rsidRPr="005752FB">
        <w:rPr>
          <w:rFonts w:ascii="Times New Roman" w:hAnsi="Times New Roman" w:cs="Times New Roman"/>
          <w:sz w:val="24"/>
          <w:szCs w:val="24"/>
          <w:shd w:val="clear" w:color="auto" w:fill="FFFFFF"/>
        </w:rPr>
        <w:t>, </w:t>
      </w:r>
      <w:r w:rsidRPr="005752FB">
        <w:rPr>
          <w:rFonts w:ascii="Times New Roman" w:hAnsi="Times New Roman" w:cs="Times New Roman"/>
          <w:i/>
          <w:iCs/>
          <w:sz w:val="24"/>
          <w:szCs w:val="24"/>
          <w:shd w:val="clear" w:color="auto" w:fill="FFFFFF"/>
        </w:rPr>
        <w:t>8</w:t>
      </w:r>
      <w:r w:rsidRPr="005752FB">
        <w:rPr>
          <w:rFonts w:ascii="Times New Roman" w:hAnsi="Times New Roman" w:cs="Times New Roman"/>
          <w:sz w:val="24"/>
          <w:szCs w:val="24"/>
          <w:shd w:val="clear" w:color="auto" w:fill="FFFFFF"/>
        </w:rPr>
        <w:t>(1), 75-91.</w:t>
      </w:r>
    </w:p>
    <w:p w:rsidR="00E55AEF" w:rsidRDefault="00E55AEF" w:rsidP="00E55AEF">
      <w:pPr>
        <w:ind w:left="720" w:hanging="720"/>
        <w:rPr>
          <w:rFonts w:ascii="Times New Roman" w:hAnsi="Times New Roman" w:cs="Times New Roman"/>
          <w:sz w:val="24"/>
          <w:szCs w:val="24"/>
          <w:shd w:val="clear" w:color="auto" w:fill="FFFFFF"/>
        </w:rPr>
      </w:pPr>
      <w:proofErr w:type="spellStart"/>
      <w:r w:rsidRPr="005C5C54">
        <w:rPr>
          <w:rFonts w:ascii="Times New Roman" w:hAnsi="Times New Roman" w:cs="Times New Roman"/>
          <w:sz w:val="24"/>
          <w:szCs w:val="24"/>
          <w:shd w:val="clear" w:color="auto" w:fill="FFFFFF"/>
        </w:rPr>
        <w:t>Bai</w:t>
      </w:r>
      <w:proofErr w:type="spellEnd"/>
      <w:r w:rsidRPr="005C5C54">
        <w:rPr>
          <w:rFonts w:ascii="Times New Roman" w:hAnsi="Times New Roman" w:cs="Times New Roman"/>
          <w:sz w:val="24"/>
          <w:szCs w:val="24"/>
          <w:shd w:val="clear" w:color="auto" w:fill="FFFFFF"/>
        </w:rPr>
        <w:t xml:space="preserve">, S., </w:t>
      </w:r>
      <w:proofErr w:type="gramStart"/>
      <w:r w:rsidRPr="005C5C54">
        <w:rPr>
          <w:rFonts w:ascii="Times New Roman" w:hAnsi="Times New Roman" w:cs="Times New Roman"/>
          <w:sz w:val="24"/>
          <w:szCs w:val="24"/>
          <w:shd w:val="clear" w:color="auto" w:fill="FFFFFF"/>
        </w:rPr>
        <w:t>Hew,</w:t>
      </w:r>
      <w:proofErr w:type="gramEnd"/>
      <w:r w:rsidRPr="005C5C54">
        <w:rPr>
          <w:rFonts w:ascii="Times New Roman" w:hAnsi="Times New Roman" w:cs="Times New Roman"/>
          <w:sz w:val="24"/>
          <w:szCs w:val="24"/>
          <w:shd w:val="clear" w:color="auto" w:fill="FFFFFF"/>
        </w:rPr>
        <w:t xml:space="preserve"> K. F., &amp; Huang, B. (2020). Does </w:t>
      </w:r>
      <w:proofErr w:type="spellStart"/>
      <w:r w:rsidRPr="005C5C54">
        <w:rPr>
          <w:rFonts w:ascii="Times New Roman" w:hAnsi="Times New Roman" w:cs="Times New Roman"/>
          <w:sz w:val="24"/>
          <w:szCs w:val="24"/>
          <w:shd w:val="clear" w:color="auto" w:fill="FFFFFF"/>
        </w:rPr>
        <w:t>gamification</w:t>
      </w:r>
      <w:proofErr w:type="spellEnd"/>
      <w:r w:rsidRPr="005C5C54">
        <w:rPr>
          <w:rFonts w:ascii="Times New Roman" w:hAnsi="Times New Roman" w:cs="Times New Roman"/>
          <w:sz w:val="24"/>
          <w:szCs w:val="24"/>
          <w:shd w:val="clear" w:color="auto" w:fill="FFFFFF"/>
        </w:rPr>
        <w:t xml:space="preserve"> improve student learning outcome? </w:t>
      </w:r>
      <w:proofErr w:type="gramStart"/>
      <w:r w:rsidRPr="005C5C54">
        <w:rPr>
          <w:rFonts w:ascii="Times New Roman" w:hAnsi="Times New Roman" w:cs="Times New Roman"/>
          <w:sz w:val="24"/>
          <w:szCs w:val="24"/>
          <w:shd w:val="clear" w:color="auto" w:fill="FFFFFF"/>
        </w:rPr>
        <w:t>Evidence from a meta-analysis and synthesis of qualitative data in educational contexts.</w:t>
      </w:r>
      <w:proofErr w:type="gramEnd"/>
      <w:r w:rsidRPr="005C5C54">
        <w:rPr>
          <w:rFonts w:ascii="Times New Roman" w:hAnsi="Times New Roman" w:cs="Times New Roman"/>
          <w:sz w:val="24"/>
          <w:szCs w:val="24"/>
          <w:shd w:val="clear" w:color="auto" w:fill="FFFFFF"/>
        </w:rPr>
        <w:t> </w:t>
      </w:r>
      <w:proofErr w:type="gramStart"/>
      <w:r w:rsidRPr="005C5C54">
        <w:rPr>
          <w:rFonts w:ascii="Times New Roman" w:hAnsi="Times New Roman" w:cs="Times New Roman"/>
          <w:i/>
          <w:iCs/>
          <w:sz w:val="24"/>
          <w:szCs w:val="24"/>
          <w:shd w:val="clear" w:color="auto" w:fill="FFFFFF"/>
        </w:rPr>
        <w:t>Educational Research Review</w:t>
      </w:r>
      <w:r w:rsidRPr="005C5C54">
        <w:rPr>
          <w:rFonts w:ascii="Times New Roman" w:hAnsi="Times New Roman" w:cs="Times New Roman"/>
          <w:sz w:val="24"/>
          <w:szCs w:val="24"/>
          <w:shd w:val="clear" w:color="auto" w:fill="FFFFFF"/>
        </w:rPr>
        <w:t>, </w:t>
      </w:r>
      <w:r w:rsidRPr="005C5C54">
        <w:rPr>
          <w:rFonts w:ascii="Times New Roman" w:hAnsi="Times New Roman" w:cs="Times New Roman"/>
          <w:i/>
          <w:iCs/>
          <w:sz w:val="24"/>
          <w:szCs w:val="24"/>
          <w:shd w:val="clear" w:color="auto" w:fill="FFFFFF"/>
        </w:rPr>
        <w:t>30</w:t>
      </w:r>
      <w:r w:rsidRPr="005C5C54">
        <w:rPr>
          <w:rFonts w:ascii="Times New Roman" w:hAnsi="Times New Roman" w:cs="Times New Roman"/>
          <w:sz w:val="24"/>
          <w:szCs w:val="24"/>
          <w:shd w:val="clear" w:color="auto" w:fill="FFFFFF"/>
        </w:rPr>
        <w:t>, 100322.</w:t>
      </w:r>
      <w:proofErr w:type="gramEnd"/>
    </w:p>
    <w:p w:rsidR="00E55AEF" w:rsidRDefault="00E55AEF" w:rsidP="00E55AEF">
      <w:pPr>
        <w:ind w:left="720" w:hanging="720"/>
        <w:rPr>
          <w:rFonts w:ascii="Times New Roman" w:hAnsi="Times New Roman" w:cs="Times New Roman"/>
          <w:sz w:val="24"/>
          <w:szCs w:val="24"/>
          <w:shd w:val="clear" w:color="auto" w:fill="FFFFFF"/>
        </w:rPr>
      </w:pPr>
      <w:proofErr w:type="spellStart"/>
      <w:proofErr w:type="gramStart"/>
      <w:r w:rsidRPr="005C5C54">
        <w:rPr>
          <w:rFonts w:ascii="Times New Roman" w:hAnsi="Times New Roman" w:cs="Times New Roman"/>
          <w:sz w:val="24"/>
          <w:szCs w:val="24"/>
          <w:shd w:val="clear" w:color="auto" w:fill="FFFFFF"/>
        </w:rPr>
        <w:t>Baydere</w:t>
      </w:r>
      <w:proofErr w:type="spellEnd"/>
      <w:r w:rsidRPr="005C5C54">
        <w:rPr>
          <w:rFonts w:ascii="Times New Roman" w:hAnsi="Times New Roman" w:cs="Times New Roman"/>
          <w:sz w:val="24"/>
          <w:szCs w:val="24"/>
          <w:shd w:val="clear" w:color="auto" w:fill="FFFFFF"/>
        </w:rPr>
        <w:t xml:space="preserve">, F. K., </w:t>
      </w:r>
      <w:proofErr w:type="spellStart"/>
      <w:r w:rsidRPr="005C5C54">
        <w:rPr>
          <w:rFonts w:ascii="Times New Roman" w:hAnsi="Times New Roman" w:cs="Times New Roman"/>
          <w:sz w:val="24"/>
          <w:szCs w:val="24"/>
          <w:shd w:val="clear" w:color="auto" w:fill="FFFFFF"/>
        </w:rPr>
        <w:t>Ayas</w:t>
      </w:r>
      <w:proofErr w:type="spellEnd"/>
      <w:r w:rsidRPr="005C5C54">
        <w:rPr>
          <w:rFonts w:ascii="Times New Roman" w:hAnsi="Times New Roman" w:cs="Times New Roman"/>
          <w:sz w:val="24"/>
          <w:szCs w:val="24"/>
          <w:shd w:val="clear" w:color="auto" w:fill="FFFFFF"/>
        </w:rPr>
        <w:t xml:space="preserve">, A., &amp; </w:t>
      </w:r>
      <w:proofErr w:type="spellStart"/>
      <w:r w:rsidRPr="005C5C54">
        <w:rPr>
          <w:rFonts w:ascii="Times New Roman" w:hAnsi="Times New Roman" w:cs="Times New Roman"/>
          <w:sz w:val="24"/>
          <w:szCs w:val="24"/>
          <w:shd w:val="clear" w:color="auto" w:fill="FFFFFF"/>
        </w:rPr>
        <w:t>Çalik</w:t>
      </w:r>
      <w:proofErr w:type="spellEnd"/>
      <w:r w:rsidRPr="005C5C54">
        <w:rPr>
          <w:rFonts w:ascii="Times New Roman" w:hAnsi="Times New Roman" w:cs="Times New Roman"/>
          <w:sz w:val="24"/>
          <w:szCs w:val="24"/>
          <w:shd w:val="clear" w:color="auto" w:fill="FFFFFF"/>
        </w:rPr>
        <w:t>, M. (2020).</w:t>
      </w:r>
      <w:proofErr w:type="gramEnd"/>
      <w:r w:rsidRPr="005C5C54">
        <w:rPr>
          <w:rFonts w:ascii="Times New Roman" w:hAnsi="Times New Roman" w:cs="Times New Roman"/>
          <w:sz w:val="24"/>
          <w:szCs w:val="24"/>
          <w:shd w:val="clear" w:color="auto" w:fill="FFFFFF"/>
        </w:rPr>
        <w:t xml:space="preserve"> Effects of a 5Es learning model on the conceptual understanding and science process skills of pre-service science teachers: The case of gases and gas laws. </w:t>
      </w:r>
      <w:r w:rsidRPr="005C5C54">
        <w:rPr>
          <w:rFonts w:ascii="Times New Roman" w:hAnsi="Times New Roman" w:cs="Times New Roman"/>
          <w:i/>
          <w:iCs/>
          <w:sz w:val="24"/>
          <w:szCs w:val="24"/>
          <w:shd w:val="clear" w:color="auto" w:fill="FFFFFF"/>
        </w:rPr>
        <w:t>Journal of the Serbian Chemical Society</w:t>
      </w:r>
      <w:r w:rsidRPr="005C5C54">
        <w:rPr>
          <w:rFonts w:ascii="Times New Roman" w:hAnsi="Times New Roman" w:cs="Times New Roman"/>
          <w:sz w:val="24"/>
          <w:szCs w:val="24"/>
          <w:shd w:val="clear" w:color="auto" w:fill="FFFFFF"/>
        </w:rPr>
        <w:t>, </w:t>
      </w:r>
      <w:r w:rsidRPr="005C5C54">
        <w:rPr>
          <w:rFonts w:ascii="Times New Roman" w:hAnsi="Times New Roman" w:cs="Times New Roman"/>
          <w:i/>
          <w:iCs/>
          <w:sz w:val="24"/>
          <w:szCs w:val="24"/>
          <w:shd w:val="clear" w:color="auto" w:fill="FFFFFF"/>
        </w:rPr>
        <w:t>85</w:t>
      </w:r>
      <w:r w:rsidRPr="005C5C54">
        <w:rPr>
          <w:rFonts w:ascii="Times New Roman" w:hAnsi="Times New Roman" w:cs="Times New Roman"/>
          <w:sz w:val="24"/>
          <w:szCs w:val="24"/>
          <w:shd w:val="clear" w:color="auto" w:fill="FFFFFF"/>
        </w:rPr>
        <w:t>(4), 559-573.</w:t>
      </w:r>
    </w:p>
    <w:p w:rsidR="00E55AEF" w:rsidRDefault="00E55AEF" w:rsidP="00E55AEF">
      <w:pPr>
        <w:ind w:left="720" w:hanging="720"/>
        <w:rPr>
          <w:rFonts w:ascii="Times New Roman" w:hAnsi="Times New Roman" w:cs="Times New Roman"/>
          <w:sz w:val="24"/>
          <w:szCs w:val="24"/>
          <w:shd w:val="clear" w:color="auto" w:fill="FFFFFF"/>
        </w:rPr>
      </w:pPr>
      <w:proofErr w:type="spellStart"/>
      <w:r w:rsidRPr="005C5C54">
        <w:rPr>
          <w:rFonts w:ascii="Times New Roman" w:hAnsi="Times New Roman" w:cs="Times New Roman"/>
          <w:sz w:val="24"/>
          <w:szCs w:val="24"/>
          <w:shd w:val="clear" w:color="auto" w:fill="FFFFFF"/>
        </w:rPr>
        <w:t>Bhardwaj</w:t>
      </w:r>
      <w:proofErr w:type="spellEnd"/>
      <w:r w:rsidRPr="005C5C54">
        <w:rPr>
          <w:rFonts w:ascii="Times New Roman" w:hAnsi="Times New Roman" w:cs="Times New Roman"/>
          <w:sz w:val="24"/>
          <w:szCs w:val="24"/>
          <w:shd w:val="clear" w:color="auto" w:fill="FFFFFF"/>
        </w:rPr>
        <w:t xml:space="preserve">, P. (2019). </w:t>
      </w:r>
      <w:proofErr w:type="gramStart"/>
      <w:r w:rsidRPr="005C5C54">
        <w:rPr>
          <w:rFonts w:ascii="Times New Roman" w:hAnsi="Times New Roman" w:cs="Times New Roman"/>
          <w:sz w:val="24"/>
          <w:szCs w:val="24"/>
          <w:shd w:val="clear" w:color="auto" w:fill="FFFFFF"/>
        </w:rPr>
        <w:t>Types of sampling in research.</w:t>
      </w:r>
      <w:proofErr w:type="gramEnd"/>
      <w:r w:rsidRPr="005C5C54">
        <w:rPr>
          <w:rFonts w:ascii="Times New Roman" w:hAnsi="Times New Roman" w:cs="Times New Roman"/>
          <w:sz w:val="24"/>
          <w:szCs w:val="24"/>
          <w:shd w:val="clear" w:color="auto" w:fill="FFFFFF"/>
        </w:rPr>
        <w:t> </w:t>
      </w:r>
      <w:r w:rsidRPr="005C5C54">
        <w:rPr>
          <w:rFonts w:ascii="Times New Roman" w:hAnsi="Times New Roman" w:cs="Times New Roman"/>
          <w:i/>
          <w:iCs/>
          <w:sz w:val="24"/>
          <w:szCs w:val="24"/>
          <w:shd w:val="clear" w:color="auto" w:fill="FFFFFF"/>
        </w:rPr>
        <w:t>Journal of Primary Care Specialties</w:t>
      </w:r>
      <w:r w:rsidRPr="005C5C54">
        <w:rPr>
          <w:rFonts w:ascii="Times New Roman" w:hAnsi="Times New Roman" w:cs="Times New Roman"/>
          <w:sz w:val="24"/>
          <w:szCs w:val="24"/>
          <w:shd w:val="clear" w:color="auto" w:fill="FFFFFF"/>
        </w:rPr>
        <w:t>, </w:t>
      </w:r>
      <w:r w:rsidRPr="005C5C54">
        <w:rPr>
          <w:rFonts w:ascii="Times New Roman" w:hAnsi="Times New Roman" w:cs="Times New Roman"/>
          <w:i/>
          <w:iCs/>
          <w:sz w:val="24"/>
          <w:szCs w:val="24"/>
          <w:shd w:val="clear" w:color="auto" w:fill="FFFFFF"/>
        </w:rPr>
        <w:t>5</w:t>
      </w:r>
      <w:r w:rsidRPr="005C5C54">
        <w:rPr>
          <w:rFonts w:ascii="Times New Roman" w:hAnsi="Times New Roman" w:cs="Times New Roman"/>
          <w:sz w:val="24"/>
          <w:szCs w:val="24"/>
          <w:shd w:val="clear" w:color="auto" w:fill="FFFFFF"/>
        </w:rPr>
        <w:t>(3), 157-163.</w:t>
      </w:r>
    </w:p>
    <w:p w:rsidR="00E55AEF" w:rsidRDefault="00E55AEF" w:rsidP="00E55AEF">
      <w:pPr>
        <w:ind w:left="720" w:hanging="720"/>
        <w:rPr>
          <w:rFonts w:ascii="Times New Roman" w:hAnsi="Times New Roman" w:cs="Times New Roman"/>
          <w:sz w:val="24"/>
          <w:szCs w:val="24"/>
          <w:shd w:val="clear" w:color="auto" w:fill="FFFFFF"/>
        </w:rPr>
      </w:pPr>
      <w:proofErr w:type="spellStart"/>
      <w:proofErr w:type="gramStart"/>
      <w:r w:rsidRPr="005752FB">
        <w:rPr>
          <w:rFonts w:ascii="Times New Roman" w:hAnsi="Times New Roman" w:cs="Times New Roman"/>
          <w:sz w:val="24"/>
          <w:szCs w:val="24"/>
          <w:shd w:val="clear" w:color="auto" w:fill="FFFFFF"/>
        </w:rPr>
        <w:t>Bjerknes</w:t>
      </w:r>
      <w:proofErr w:type="spellEnd"/>
      <w:r w:rsidRPr="005752FB">
        <w:rPr>
          <w:rFonts w:ascii="Times New Roman" w:hAnsi="Times New Roman" w:cs="Times New Roman"/>
          <w:sz w:val="24"/>
          <w:szCs w:val="24"/>
          <w:shd w:val="clear" w:color="auto" w:fill="FFFFFF"/>
        </w:rPr>
        <w:t>, F. (2022).</w:t>
      </w:r>
      <w:proofErr w:type="gramEnd"/>
      <w:r w:rsidRPr="005752FB">
        <w:rPr>
          <w:rFonts w:ascii="Times New Roman" w:hAnsi="Times New Roman" w:cs="Times New Roman"/>
          <w:sz w:val="24"/>
          <w:szCs w:val="24"/>
          <w:shd w:val="clear" w:color="auto" w:fill="FFFFFF"/>
        </w:rPr>
        <w:t xml:space="preserve"> Inventive </w:t>
      </w:r>
      <w:proofErr w:type="spellStart"/>
      <w:r w:rsidRPr="005752FB">
        <w:rPr>
          <w:rFonts w:ascii="Times New Roman" w:hAnsi="Times New Roman" w:cs="Times New Roman"/>
          <w:sz w:val="24"/>
          <w:szCs w:val="24"/>
          <w:shd w:val="clear" w:color="auto" w:fill="FFFFFF"/>
        </w:rPr>
        <w:t>factfinders</w:t>
      </w:r>
      <w:proofErr w:type="spellEnd"/>
      <w:r w:rsidRPr="005752FB">
        <w:rPr>
          <w:rFonts w:ascii="Times New Roman" w:hAnsi="Times New Roman" w:cs="Times New Roman"/>
          <w:sz w:val="24"/>
          <w:szCs w:val="24"/>
          <w:shd w:val="clear" w:color="auto" w:fill="FFFFFF"/>
        </w:rPr>
        <w:t>: Investigative journalism as professional self-representation, marker of identity and boundary work. </w:t>
      </w:r>
      <w:r w:rsidRPr="005752FB">
        <w:rPr>
          <w:rFonts w:ascii="Times New Roman" w:hAnsi="Times New Roman" w:cs="Times New Roman"/>
          <w:i/>
          <w:iCs/>
          <w:sz w:val="24"/>
          <w:szCs w:val="24"/>
          <w:shd w:val="clear" w:color="auto" w:fill="FFFFFF"/>
        </w:rPr>
        <w:t>Journalism Practice</w:t>
      </w:r>
      <w:r w:rsidRPr="005752FB">
        <w:rPr>
          <w:rFonts w:ascii="Times New Roman" w:hAnsi="Times New Roman" w:cs="Times New Roman"/>
          <w:sz w:val="24"/>
          <w:szCs w:val="24"/>
          <w:shd w:val="clear" w:color="auto" w:fill="FFFFFF"/>
        </w:rPr>
        <w:t>, </w:t>
      </w:r>
      <w:r w:rsidRPr="005752FB">
        <w:rPr>
          <w:rFonts w:ascii="Times New Roman" w:hAnsi="Times New Roman" w:cs="Times New Roman"/>
          <w:i/>
          <w:iCs/>
          <w:sz w:val="24"/>
          <w:szCs w:val="24"/>
          <w:shd w:val="clear" w:color="auto" w:fill="FFFFFF"/>
        </w:rPr>
        <w:t>16</w:t>
      </w:r>
      <w:r w:rsidRPr="005752FB">
        <w:rPr>
          <w:rFonts w:ascii="Times New Roman" w:hAnsi="Times New Roman" w:cs="Times New Roman"/>
          <w:sz w:val="24"/>
          <w:szCs w:val="24"/>
          <w:shd w:val="clear" w:color="auto" w:fill="FFFFFF"/>
        </w:rPr>
        <w:t>(6), 1037-1056.</w:t>
      </w:r>
    </w:p>
    <w:p w:rsidR="00E55AEF" w:rsidRDefault="00E55AEF" w:rsidP="00E55AEF">
      <w:pPr>
        <w:ind w:left="720" w:hanging="720"/>
        <w:rPr>
          <w:rFonts w:ascii="Times New Roman" w:hAnsi="Times New Roman" w:cs="Times New Roman"/>
          <w:sz w:val="24"/>
          <w:szCs w:val="24"/>
          <w:shd w:val="clear" w:color="auto" w:fill="FFFFFF"/>
        </w:rPr>
      </w:pPr>
      <w:proofErr w:type="spellStart"/>
      <w:proofErr w:type="gramStart"/>
      <w:r w:rsidRPr="00246DD9">
        <w:rPr>
          <w:rFonts w:ascii="Times New Roman" w:hAnsi="Times New Roman" w:cs="Times New Roman"/>
          <w:sz w:val="24"/>
          <w:szCs w:val="24"/>
          <w:shd w:val="clear" w:color="auto" w:fill="FFFFFF"/>
        </w:rPr>
        <w:t>Boonmavichit</w:t>
      </w:r>
      <w:proofErr w:type="spellEnd"/>
      <w:r w:rsidRPr="00246DD9">
        <w:rPr>
          <w:rFonts w:ascii="Times New Roman" w:hAnsi="Times New Roman" w:cs="Times New Roman"/>
          <w:sz w:val="24"/>
          <w:szCs w:val="24"/>
          <w:shd w:val="clear" w:color="auto" w:fill="FFFFFF"/>
        </w:rPr>
        <w:t xml:space="preserve">, T., &amp; </w:t>
      </w:r>
      <w:proofErr w:type="spellStart"/>
      <w:r w:rsidRPr="00246DD9">
        <w:rPr>
          <w:rFonts w:ascii="Times New Roman" w:hAnsi="Times New Roman" w:cs="Times New Roman"/>
          <w:sz w:val="24"/>
          <w:szCs w:val="24"/>
          <w:shd w:val="clear" w:color="auto" w:fill="FFFFFF"/>
        </w:rPr>
        <w:t>Boossabong</w:t>
      </w:r>
      <w:proofErr w:type="spellEnd"/>
      <w:r w:rsidRPr="00246DD9">
        <w:rPr>
          <w:rFonts w:ascii="Times New Roman" w:hAnsi="Times New Roman" w:cs="Times New Roman"/>
          <w:sz w:val="24"/>
          <w:szCs w:val="24"/>
          <w:shd w:val="clear" w:color="auto" w:fill="FFFFFF"/>
        </w:rPr>
        <w:t>, P. (2022).</w:t>
      </w:r>
      <w:proofErr w:type="gramEnd"/>
      <w:r w:rsidRPr="00246DD9">
        <w:rPr>
          <w:rFonts w:ascii="Times New Roman" w:hAnsi="Times New Roman" w:cs="Times New Roman"/>
          <w:sz w:val="24"/>
          <w:szCs w:val="24"/>
          <w:shd w:val="clear" w:color="auto" w:fill="FFFFFF"/>
        </w:rPr>
        <w:t xml:space="preserve"> Approaching Foresight through Critical Realism: Lessons Drawn from Thailand. </w:t>
      </w:r>
      <w:proofErr w:type="gramStart"/>
      <w:r w:rsidRPr="00246DD9">
        <w:rPr>
          <w:rFonts w:ascii="Times New Roman" w:hAnsi="Times New Roman" w:cs="Times New Roman"/>
          <w:i/>
          <w:iCs/>
          <w:sz w:val="24"/>
          <w:szCs w:val="24"/>
          <w:shd w:val="clear" w:color="auto" w:fill="FFFFFF"/>
        </w:rPr>
        <w:t>Journal of Futures Studies</w:t>
      </w:r>
      <w:r w:rsidRPr="00246DD9">
        <w:rPr>
          <w:rFonts w:ascii="Times New Roman" w:hAnsi="Times New Roman" w:cs="Times New Roman"/>
          <w:sz w:val="24"/>
          <w:szCs w:val="24"/>
          <w:shd w:val="clear" w:color="auto" w:fill="FFFFFF"/>
        </w:rPr>
        <w:t>, </w:t>
      </w:r>
      <w:r w:rsidRPr="00246DD9">
        <w:rPr>
          <w:rFonts w:ascii="Times New Roman" w:hAnsi="Times New Roman" w:cs="Times New Roman"/>
          <w:i/>
          <w:iCs/>
          <w:sz w:val="24"/>
          <w:szCs w:val="24"/>
          <w:shd w:val="clear" w:color="auto" w:fill="FFFFFF"/>
        </w:rPr>
        <w:t>26</w:t>
      </w:r>
      <w:r w:rsidRPr="00246DD9">
        <w:rPr>
          <w:rFonts w:ascii="Times New Roman" w:hAnsi="Times New Roman" w:cs="Times New Roman"/>
          <w:sz w:val="24"/>
          <w:szCs w:val="24"/>
          <w:shd w:val="clear" w:color="auto" w:fill="FFFFFF"/>
        </w:rPr>
        <w:t>(4).</w:t>
      </w:r>
      <w:proofErr w:type="gramEnd"/>
    </w:p>
    <w:p w:rsidR="00E55AEF" w:rsidRDefault="00E55AEF" w:rsidP="00E55AEF">
      <w:pPr>
        <w:spacing w:before="100" w:beforeAutospacing="1" w:after="100" w:afterAutospacing="1" w:line="360" w:lineRule="auto"/>
        <w:ind w:left="720" w:hanging="720"/>
        <w:jc w:val="both"/>
        <w:rPr>
          <w:rFonts w:ascii="Times New Roman" w:hAnsi="Times New Roman" w:cs="Times New Roman"/>
          <w:sz w:val="24"/>
          <w:szCs w:val="24"/>
          <w:shd w:val="clear" w:color="auto" w:fill="FFFFFF"/>
        </w:rPr>
      </w:pPr>
      <w:proofErr w:type="gramStart"/>
      <w:r w:rsidRPr="00E55AEF">
        <w:rPr>
          <w:rFonts w:ascii="Times New Roman" w:hAnsi="Times New Roman" w:cs="Times New Roman"/>
          <w:sz w:val="24"/>
          <w:szCs w:val="24"/>
          <w:shd w:val="clear" w:color="auto" w:fill="FFFFFF"/>
        </w:rPr>
        <w:t>Braun, V. and Clarke, V., 2019.</w:t>
      </w:r>
      <w:proofErr w:type="gramEnd"/>
      <w:r w:rsidRPr="00E55AEF">
        <w:rPr>
          <w:rFonts w:ascii="Times New Roman" w:hAnsi="Times New Roman" w:cs="Times New Roman"/>
          <w:sz w:val="24"/>
          <w:szCs w:val="24"/>
          <w:shd w:val="clear" w:color="auto" w:fill="FFFFFF"/>
        </w:rPr>
        <w:t xml:space="preserve"> </w:t>
      </w:r>
      <w:proofErr w:type="gramStart"/>
      <w:r w:rsidRPr="00E55AEF">
        <w:rPr>
          <w:rFonts w:ascii="Times New Roman" w:hAnsi="Times New Roman" w:cs="Times New Roman"/>
          <w:sz w:val="24"/>
          <w:szCs w:val="24"/>
          <w:shd w:val="clear" w:color="auto" w:fill="FFFFFF"/>
        </w:rPr>
        <w:t>Reflecting on reflexive thematic analysis.</w:t>
      </w:r>
      <w:proofErr w:type="gramEnd"/>
      <w:r w:rsidRPr="00E55AEF">
        <w:rPr>
          <w:rFonts w:ascii="Times New Roman" w:hAnsi="Times New Roman" w:cs="Times New Roman"/>
          <w:sz w:val="24"/>
          <w:szCs w:val="24"/>
          <w:shd w:val="clear" w:color="auto" w:fill="FFFFFF"/>
        </w:rPr>
        <w:t> </w:t>
      </w:r>
      <w:proofErr w:type="gramStart"/>
      <w:r w:rsidRPr="00E55AEF">
        <w:rPr>
          <w:rFonts w:ascii="Times New Roman" w:hAnsi="Times New Roman" w:cs="Times New Roman"/>
          <w:i/>
          <w:iCs/>
          <w:sz w:val="24"/>
          <w:szCs w:val="24"/>
          <w:shd w:val="clear" w:color="auto" w:fill="FFFFFF"/>
        </w:rPr>
        <w:t>Qualitative research in sport, exercise and health</w:t>
      </w:r>
      <w:r w:rsidRPr="00E55AEF">
        <w:rPr>
          <w:rFonts w:ascii="Times New Roman" w:hAnsi="Times New Roman" w:cs="Times New Roman"/>
          <w:sz w:val="24"/>
          <w:szCs w:val="24"/>
          <w:shd w:val="clear" w:color="auto" w:fill="FFFFFF"/>
        </w:rPr>
        <w:t>, </w:t>
      </w:r>
      <w:r w:rsidRPr="00E55AEF">
        <w:rPr>
          <w:rFonts w:ascii="Times New Roman" w:hAnsi="Times New Roman" w:cs="Times New Roman"/>
          <w:i/>
          <w:iCs/>
          <w:sz w:val="24"/>
          <w:szCs w:val="24"/>
          <w:shd w:val="clear" w:color="auto" w:fill="FFFFFF"/>
        </w:rPr>
        <w:t>11</w:t>
      </w:r>
      <w:r w:rsidRPr="00E55AEF">
        <w:rPr>
          <w:rFonts w:ascii="Times New Roman" w:hAnsi="Times New Roman" w:cs="Times New Roman"/>
          <w:sz w:val="24"/>
          <w:szCs w:val="24"/>
          <w:shd w:val="clear" w:color="auto" w:fill="FFFFFF"/>
        </w:rPr>
        <w:t>(4), pp.589-597.</w:t>
      </w:r>
      <w:proofErr w:type="gramEnd"/>
    </w:p>
    <w:p w:rsidR="00E55AEF" w:rsidRDefault="00E55AEF" w:rsidP="00E55AEF">
      <w:pPr>
        <w:spacing w:before="100" w:beforeAutospacing="1" w:after="100" w:afterAutospacing="1" w:line="360" w:lineRule="auto"/>
        <w:ind w:left="720" w:hanging="720"/>
        <w:jc w:val="both"/>
        <w:rPr>
          <w:rFonts w:ascii="Times New Roman" w:hAnsi="Times New Roman" w:cs="Times New Roman"/>
          <w:color w:val="222222"/>
          <w:sz w:val="24"/>
          <w:szCs w:val="24"/>
          <w:shd w:val="clear" w:color="auto" w:fill="FFFFFF"/>
        </w:rPr>
      </w:pPr>
      <w:proofErr w:type="spellStart"/>
      <w:proofErr w:type="gramStart"/>
      <w:r w:rsidRPr="00B72EAA">
        <w:rPr>
          <w:rFonts w:ascii="Times New Roman" w:hAnsi="Times New Roman" w:cs="Times New Roman"/>
          <w:color w:val="222222"/>
          <w:sz w:val="24"/>
          <w:szCs w:val="24"/>
          <w:shd w:val="clear" w:color="auto" w:fill="FFFFFF"/>
        </w:rPr>
        <w:t>Casula</w:t>
      </w:r>
      <w:proofErr w:type="spellEnd"/>
      <w:r w:rsidRPr="00B72EAA">
        <w:rPr>
          <w:rFonts w:ascii="Times New Roman" w:hAnsi="Times New Roman" w:cs="Times New Roman"/>
          <w:color w:val="222222"/>
          <w:sz w:val="24"/>
          <w:szCs w:val="24"/>
          <w:shd w:val="clear" w:color="auto" w:fill="FFFFFF"/>
        </w:rPr>
        <w:t xml:space="preserve">, M., </w:t>
      </w:r>
      <w:proofErr w:type="spellStart"/>
      <w:r w:rsidRPr="00B72EAA">
        <w:rPr>
          <w:rFonts w:ascii="Times New Roman" w:hAnsi="Times New Roman" w:cs="Times New Roman"/>
          <w:color w:val="222222"/>
          <w:sz w:val="24"/>
          <w:szCs w:val="24"/>
          <w:shd w:val="clear" w:color="auto" w:fill="FFFFFF"/>
        </w:rPr>
        <w:t>Rangarajan</w:t>
      </w:r>
      <w:proofErr w:type="spellEnd"/>
      <w:r w:rsidRPr="00B72EAA">
        <w:rPr>
          <w:rFonts w:ascii="Times New Roman" w:hAnsi="Times New Roman" w:cs="Times New Roman"/>
          <w:color w:val="222222"/>
          <w:sz w:val="24"/>
          <w:szCs w:val="24"/>
          <w:shd w:val="clear" w:color="auto" w:fill="FFFFFF"/>
        </w:rPr>
        <w:t>, N. and Shields, P., 2021.</w:t>
      </w:r>
      <w:proofErr w:type="gramEnd"/>
      <w:r w:rsidRPr="00B72EAA">
        <w:rPr>
          <w:rFonts w:ascii="Times New Roman" w:hAnsi="Times New Roman" w:cs="Times New Roman"/>
          <w:color w:val="222222"/>
          <w:sz w:val="24"/>
          <w:szCs w:val="24"/>
          <w:shd w:val="clear" w:color="auto" w:fill="FFFFFF"/>
        </w:rPr>
        <w:t xml:space="preserve"> </w:t>
      </w:r>
      <w:proofErr w:type="gramStart"/>
      <w:r w:rsidRPr="00B72EAA">
        <w:rPr>
          <w:rFonts w:ascii="Times New Roman" w:hAnsi="Times New Roman" w:cs="Times New Roman"/>
          <w:color w:val="222222"/>
          <w:sz w:val="24"/>
          <w:szCs w:val="24"/>
          <w:shd w:val="clear" w:color="auto" w:fill="FFFFFF"/>
        </w:rPr>
        <w:t>The potential of working hypotheses for deductive exploratory research.</w:t>
      </w:r>
      <w:proofErr w:type="gramEnd"/>
      <w:r w:rsidRPr="00B72EAA">
        <w:rPr>
          <w:rFonts w:ascii="Times New Roman" w:hAnsi="Times New Roman" w:cs="Times New Roman"/>
          <w:color w:val="222222"/>
          <w:sz w:val="24"/>
          <w:szCs w:val="24"/>
          <w:shd w:val="clear" w:color="auto" w:fill="FFFFFF"/>
        </w:rPr>
        <w:t> </w:t>
      </w:r>
      <w:proofErr w:type="gramStart"/>
      <w:r w:rsidRPr="00B72EAA">
        <w:rPr>
          <w:rFonts w:ascii="Times New Roman" w:hAnsi="Times New Roman" w:cs="Times New Roman"/>
          <w:i/>
          <w:iCs/>
          <w:color w:val="222222"/>
          <w:sz w:val="24"/>
          <w:szCs w:val="24"/>
          <w:shd w:val="clear" w:color="auto" w:fill="FFFFFF"/>
        </w:rPr>
        <w:t>Quality &amp; Quantity</w:t>
      </w:r>
      <w:r w:rsidRPr="00B72EAA">
        <w:rPr>
          <w:rFonts w:ascii="Times New Roman" w:hAnsi="Times New Roman" w:cs="Times New Roman"/>
          <w:color w:val="222222"/>
          <w:sz w:val="24"/>
          <w:szCs w:val="24"/>
          <w:shd w:val="clear" w:color="auto" w:fill="FFFFFF"/>
        </w:rPr>
        <w:t>, </w:t>
      </w:r>
      <w:r w:rsidRPr="00B72EAA">
        <w:rPr>
          <w:rFonts w:ascii="Times New Roman" w:hAnsi="Times New Roman" w:cs="Times New Roman"/>
          <w:i/>
          <w:iCs/>
          <w:color w:val="222222"/>
          <w:sz w:val="24"/>
          <w:szCs w:val="24"/>
          <w:shd w:val="clear" w:color="auto" w:fill="FFFFFF"/>
        </w:rPr>
        <w:t>55</w:t>
      </w:r>
      <w:r w:rsidRPr="00B72EAA">
        <w:rPr>
          <w:rFonts w:ascii="Times New Roman" w:hAnsi="Times New Roman" w:cs="Times New Roman"/>
          <w:color w:val="222222"/>
          <w:sz w:val="24"/>
          <w:szCs w:val="24"/>
          <w:shd w:val="clear" w:color="auto" w:fill="FFFFFF"/>
        </w:rPr>
        <w:t>(5), pp.1703-1725.</w:t>
      </w:r>
      <w:proofErr w:type="gramEnd"/>
    </w:p>
    <w:p w:rsidR="00E55AEF" w:rsidRDefault="00E55AEF" w:rsidP="00E55AEF">
      <w:pPr>
        <w:ind w:left="720" w:hanging="720"/>
        <w:rPr>
          <w:rFonts w:ascii="Times New Roman" w:hAnsi="Times New Roman" w:cs="Times New Roman"/>
          <w:sz w:val="24"/>
          <w:szCs w:val="24"/>
          <w:shd w:val="clear" w:color="auto" w:fill="FFFFFF"/>
        </w:rPr>
      </w:pPr>
      <w:proofErr w:type="spellStart"/>
      <w:proofErr w:type="gramStart"/>
      <w:r w:rsidRPr="005752FB">
        <w:rPr>
          <w:rFonts w:ascii="Times New Roman" w:hAnsi="Times New Roman" w:cs="Times New Roman"/>
          <w:sz w:val="24"/>
          <w:szCs w:val="24"/>
          <w:shd w:val="clear" w:color="auto" w:fill="FFFFFF"/>
        </w:rPr>
        <w:t>Cenoz</w:t>
      </w:r>
      <w:proofErr w:type="spellEnd"/>
      <w:r w:rsidRPr="005752FB">
        <w:rPr>
          <w:rFonts w:ascii="Times New Roman" w:hAnsi="Times New Roman" w:cs="Times New Roman"/>
          <w:sz w:val="24"/>
          <w:szCs w:val="24"/>
          <w:shd w:val="clear" w:color="auto" w:fill="FFFFFF"/>
        </w:rPr>
        <w:t xml:space="preserve">, J., &amp; </w:t>
      </w:r>
      <w:proofErr w:type="spellStart"/>
      <w:r w:rsidRPr="005752FB">
        <w:rPr>
          <w:rFonts w:ascii="Times New Roman" w:hAnsi="Times New Roman" w:cs="Times New Roman"/>
          <w:sz w:val="24"/>
          <w:szCs w:val="24"/>
          <w:shd w:val="clear" w:color="auto" w:fill="FFFFFF"/>
        </w:rPr>
        <w:t>Gorter</w:t>
      </w:r>
      <w:proofErr w:type="spellEnd"/>
      <w:r w:rsidRPr="005752FB">
        <w:rPr>
          <w:rFonts w:ascii="Times New Roman" w:hAnsi="Times New Roman" w:cs="Times New Roman"/>
          <w:sz w:val="24"/>
          <w:szCs w:val="24"/>
          <w:shd w:val="clear" w:color="auto" w:fill="FFFFFF"/>
        </w:rPr>
        <w:t>, D. (2020).</w:t>
      </w:r>
      <w:proofErr w:type="gramEnd"/>
      <w:r w:rsidRPr="005752FB">
        <w:rPr>
          <w:rFonts w:ascii="Times New Roman" w:hAnsi="Times New Roman" w:cs="Times New Roman"/>
          <w:sz w:val="24"/>
          <w:szCs w:val="24"/>
          <w:shd w:val="clear" w:color="auto" w:fill="FFFFFF"/>
        </w:rPr>
        <w:t xml:space="preserve"> Pedagogical </w:t>
      </w:r>
      <w:proofErr w:type="spellStart"/>
      <w:r w:rsidRPr="005752FB">
        <w:rPr>
          <w:rFonts w:ascii="Times New Roman" w:hAnsi="Times New Roman" w:cs="Times New Roman"/>
          <w:sz w:val="24"/>
          <w:szCs w:val="24"/>
          <w:shd w:val="clear" w:color="auto" w:fill="FFFFFF"/>
        </w:rPr>
        <w:t>translanguaging</w:t>
      </w:r>
      <w:proofErr w:type="spellEnd"/>
      <w:r w:rsidRPr="005752FB">
        <w:rPr>
          <w:rFonts w:ascii="Times New Roman" w:hAnsi="Times New Roman" w:cs="Times New Roman"/>
          <w:sz w:val="24"/>
          <w:szCs w:val="24"/>
          <w:shd w:val="clear" w:color="auto" w:fill="FFFFFF"/>
        </w:rPr>
        <w:t>: An introduction. </w:t>
      </w:r>
      <w:proofErr w:type="gramStart"/>
      <w:r w:rsidRPr="005752FB">
        <w:rPr>
          <w:rFonts w:ascii="Times New Roman" w:hAnsi="Times New Roman" w:cs="Times New Roman"/>
          <w:i/>
          <w:iCs/>
          <w:sz w:val="24"/>
          <w:szCs w:val="24"/>
          <w:shd w:val="clear" w:color="auto" w:fill="FFFFFF"/>
        </w:rPr>
        <w:t>System</w:t>
      </w:r>
      <w:r w:rsidRPr="005752FB">
        <w:rPr>
          <w:rFonts w:ascii="Times New Roman" w:hAnsi="Times New Roman" w:cs="Times New Roman"/>
          <w:sz w:val="24"/>
          <w:szCs w:val="24"/>
          <w:shd w:val="clear" w:color="auto" w:fill="FFFFFF"/>
        </w:rPr>
        <w:t>, </w:t>
      </w:r>
      <w:r w:rsidRPr="005752FB">
        <w:rPr>
          <w:rFonts w:ascii="Times New Roman" w:hAnsi="Times New Roman" w:cs="Times New Roman"/>
          <w:i/>
          <w:iCs/>
          <w:sz w:val="24"/>
          <w:szCs w:val="24"/>
          <w:shd w:val="clear" w:color="auto" w:fill="FFFFFF"/>
        </w:rPr>
        <w:t>92</w:t>
      </w:r>
      <w:r w:rsidRPr="005752FB">
        <w:rPr>
          <w:rFonts w:ascii="Times New Roman" w:hAnsi="Times New Roman" w:cs="Times New Roman"/>
          <w:sz w:val="24"/>
          <w:szCs w:val="24"/>
          <w:shd w:val="clear" w:color="auto" w:fill="FFFFFF"/>
        </w:rPr>
        <w:t>, 102269.</w:t>
      </w:r>
      <w:proofErr w:type="gramEnd"/>
    </w:p>
    <w:p w:rsidR="00E55AEF" w:rsidRDefault="00E55AEF" w:rsidP="00E55AEF">
      <w:pPr>
        <w:ind w:left="720" w:hanging="720"/>
        <w:rPr>
          <w:rFonts w:ascii="Arial" w:hAnsi="Arial" w:cs="Arial"/>
          <w:color w:val="222222"/>
          <w:sz w:val="20"/>
          <w:szCs w:val="20"/>
          <w:shd w:val="clear" w:color="auto" w:fill="FFFFFF"/>
        </w:rPr>
      </w:pPr>
      <w:proofErr w:type="gramStart"/>
      <w:r w:rsidRPr="005C5C54">
        <w:rPr>
          <w:rFonts w:ascii="Times New Roman" w:hAnsi="Times New Roman" w:cs="Times New Roman"/>
          <w:sz w:val="24"/>
          <w:szCs w:val="24"/>
          <w:shd w:val="clear" w:color="auto" w:fill="FFFFFF"/>
        </w:rPr>
        <w:t>Clark, T., &amp; Yu, G. (2021).</w:t>
      </w:r>
      <w:proofErr w:type="gramEnd"/>
      <w:r w:rsidRPr="005C5C54">
        <w:rPr>
          <w:rFonts w:ascii="Times New Roman" w:hAnsi="Times New Roman" w:cs="Times New Roman"/>
          <w:sz w:val="24"/>
          <w:szCs w:val="24"/>
          <w:shd w:val="clear" w:color="auto" w:fill="FFFFFF"/>
        </w:rPr>
        <w:t xml:space="preserve"> </w:t>
      </w:r>
      <w:proofErr w:type="gramStart"/>
      <w:r w:rsidRPr="005C5C54">
        <w:rPr>
          <w:rFonts w:ascii="Times New Roman" w:hAnsi="Times New Roman" w:cs="Times New Roman"/>
          <w:sz w:val="24"/>
          <w:szCs w:val="24"/>
          <w:shd w:val="clear" w:color="auto" w:fill="FFFFFF"/>
        </w:rPr>
        <w:t>Beyond the IELTS test: Chinese and Japanese postgraduate UK experiences.</w:t>
      </w:r>
      <w:proofErr w:type="gramEnd"/>
      <w:r w:rsidRPr="005C5C54">
        <w:rPr>
          <w:rFonts w:ascii="Times New Roman" w:hAnsi="Times New Roman" w:cs="Times New Roman"/>
          <w:sz w:val="24"/>
          <w:szCs w:val="24"/>
          <w:shd w:val="clear" w:color="auto" w:fill="FFFFFF"/>
        </w:rPr>
        <w:t> </w:t>
      </w:r>
      <w:proofErr w:type="gramStart"/>
      <w:r w:rsidRPr="005C5C54">
        <w:rPr>
          <w:rFonts w:ascii="Times New Roman" w:hAnsi="Times New Roman" w:cs="Times New Roman"/>
          <w:i/>
          <w:iCs/>
          <w:sz w:val="24"/>
          <w:szCs w:val="24"/>
          <w:shd w:val="clear" w:color="auto" w:fill="FFFFFF"/>
        </w:rPr>
        <w:t>International journal of bilingual education and bilingualism</w:t>
      </w:r>
      <w:r w:rsidRPr="005C5C54">
        <w:rPr>
          <w:rFonts w:ascii="Times New Roman" w:hAnsi="Times New Roman" w:cs="Times New Roman"/>
          <w:sz w:val="24"/>
          <w:szCs w:val="24"/>
          <w:shd w:val="clear" w:color="auto" w:fill="FFFFFF"/>
        </w:rPr>
        <w:t>, </w:t>
      </w:r>
      <w:r w:rsidRPr="005C5C54">
        <w:rPr>
          <w:rFonts w:ascii="Times New Roman" w:hAnsi="Times New Roman" w:cs="Times New Roman"/>
          <w:i/>
          <w:iCs/>
          <w:sz w:val="24"/>
          <w:szCs w:val="24"/>
          <w:shd w:val="clear" w:color="auto" w:fill="FFFFFF"/>
        </w:rPr>
        <w:t>24</w:t>
      </w:r>
      <w:r w:rsidRPr="005C5C54">
        <w:rPr>
          <w:rFonts w:ascii="Times New Roman" w:hAnsi="Times New Roman" w:cs="Times New Roman"/>
          <w:sz w:val="24"/>
          <w:szCs w:val="24"/>
          <w:shd w:val="clear" w:color="auto" w:fill="FFFFFF"/>
        </w:rPr>
        <w:t>(10), 1512-1530</w:t>
      </w:r>
      <w:r>
        <w:rPr>
          <w:rFonts w:ascii="Arial" w:hAnsi="Arial" w:cs="Arial"/>
          <w:color w:val="222222"/>
          <w:sz w:val="20"/>
          <w:szCs w:val="20"/>
          <w:shd w:val="clear" w:color="auto" w:fill="FFFFFF"/>
        </w:rPr>
        <w:t>.</w:t>
      </w:r>
      <w:proofErr w:type="gramEnd"/>
    </w:p>
    <w:p w:rsidR="00E55AEF" w:rsidRDefault="00E55AEF" w:rsidP="00E55AEF">
      <w:pPr>
        <w:ind w:left="720" w:hanging="720"/>
        <w:rPr>
          <w:rFonts w:ascii="Times New Roman" w:hAnsi="Times New Roman" w:cs="Times New Roman"/>
          <w:sz w:val="24"/>
          <w:szCs w:val="24"/>
          <w:shd w:val="clear" w:color="auto" w:fill="FFFFFF"/>
        </w:rPr>
      </w:pPr>
      <w:r w:rsidRPr="00246DD9">
        <w:rPr>
          <w:rFonts w:ascii="Times New Roman" w:hAnsi="Times New Roman" w:cs="Times New Roman"/>
          <w:sz w:val="24"/>
          <w:szCs w:val="24"/>
          <w:shd w:val="clear" w:color="auto" w:fill="FFFFFF"/>
        </w:rPr>
        <w:t xml:space="preserve">Coleman, P. (2019). </w:t>
      </w:r>
      <w:proofErr w:type="gramStart"/>
      <w:r w:rsidRPr="00246DD9">
        <w:rPr>
          <w:rFonts w:ascii="Times New Roman" w:hAnsi="Times New Roman" w:cs="Times New Roman"/>
          <w:sz w:val="24"/>
          <w:szCs w:val="24"/>
          <w:shd w:val="clear" w:color="auto" w:fill="FFFFFF"/>
        </w:rPr>
        <w:t>An examination of positivist and critical realist philosophical approaches to nursing research.</w:t>
      </w:r>
      <w:proofErr w:type="gramEnd"/>
      <w:r w:rsidRPr="00246DD9">
        <w:rPr>
          <w:rFonts w:ascii="Times New Roman" w:hAnsi="Times New Roman" w:cs="Times New Roman"/>
          <w:sz w:val="24"/>
          <w:szCs w:val="24"/>
          <w:shd w:val="clear" w:color="auto" w:fill="FFFFFF"/>
        </w:rPr>
        <w:t> </w:t>
      </w:r>
      <w:proofErr w:type="gramStart"/>
      <w:r w:rsidRPr="00246DD9">
        <w:rPr>
          <w:rFonts w:ascii="Times New Roman" w:hAnsi="Times New Roman" w:cs="Times New Roman"/>
          <w:i/>
          <w:iCs/>
          <w:sz w:val="24"/>
          <w:szCs w:val="24"/>
          <w:shd w:val="clear" w:color="auto" w:fill="FFFFFF"/>
        </w:rPr>
        <w:t>International Journal of Caring Sciences</w:t>
      </w:r>
      <w:r w:rsidRPr="00246DD9">
        <w:rPr>
          <w:rFonts w:ascii="Times New Roman" w:hAnsi="Times New Roman" w:cs="Times New Roman"/>
          <w:sz w:val="24"/>
          <w:szCs w:val="24"/>
          <w:shd w:val="clear" w:color="auto" w:fill="FFFFFF"/>
        </w:rPr>
        <w:t>, </w:t>
      </w:r>
      <w:r w:rsidRPr="00246DD9">
        <w:rPr>
          <w:rFonts w:ascii="Times New Roman" w:hAnsi="Times New Roman" w:cs="Times New Roman"/>
          <w:i/>
          <w:iCs/>
          <w:sz w:val="24"/>
          <w:szCs w:val="24"/>
          <w:shd w:val="clear" w:color="auto" w:fill="FFFFFF"/>
        </w:rPr>
        <w:t>12</w:t>
      </w:r>
      <w:r w:rsidRPr="00246DD9">
        <w:rPr>
          <w:rFonts w:ascii="Times New Roman" w:hAnsi="Times New Roman" w:cs="Times New Roman"/>
          <w:sz w:val="24"/>
          <w:szCs w:val="24"/>
          <w:shd w:val="clear" w:color="auto" w:fill="FFFFFF"/>
        </w:rPr>
        <w:t>(2), 1218-1224.</w:t>
      </w:r>
      <w:proofErr w:type="gramEnd"/>
    </w:p>
    <w:p w:rsidR="00E55AEF" w:rsidRPr="00966C55" w:rsidRDefault="00E55AEF" w:rsidP="00E55AEF">
      <w:pPr>
        <w:spacing w:before="100" w:beforeAutospacing="1" w:after="100" w:afterAutospacing="1" w:line="360" w:lineRule="auto"/>
        <w:ind w:left="720" w:hanging="720"/>
        <w:jc w:val="both"/>
        <w:rPr>
          <w:rFonts w:ascii="Times New Roman" w:hAnsi="Times New Roman" w:cs="Times New Roman"/>
          <w:sz w:val="24"/>
          <w:szCs w:val="24"/>
        </w:rPr>
      </w:pPr>
      <w:proofErr w:type="gramStart"/>
      <w:r w:rsidRPr="00966C55">
        <w:rPr>
          <w:rFonts w:ascii="Times New Roman" w:hAnsi="Times New Roman" w:cs="Times New Roman"/>
          <w:sz w:val="24"/>
          <w:szCs w:val="24"/>
          <w:shd w:val="clear" w:color="auto" w:fill="FFFFFF"/>
        </w:rPr>
        <w:t>Creswell, J.W. and Hirose, M., 2019.</w:t>
      </w:r>
      <w:proofErr w:type="gramEnd"/>
      <w:r w:rsidRPr="00966C55">
        <w:rPr>
          <w:rFonts w:ascii="Times New Roman" w:hAnsi="Times New Roman" w:cs="Times New Roman"/>
          <w:sz w:val="24"/>
          <w:szCs w:val="24"/>
          <w:shd w:val="clear" w:color="auto" w:fill="FFFFFF"/>
        </w:rPr>
        <w:t xml:space="preserve"> Mixed methods and survey research in family medicine and community health. </w:t>
      </w:r>
      <w:proofErr w:type="gramStart"/>
      <w:r w:rsidRPr="00966C55">
        <w:rPr>
          <w:rFonts w:ascii="Times New Roman" w:hAnsi="Times New Roman" w:cs="Times New Roman"/>
          <w:i/>
          <w:iCs/>
          <w:sz w:val="24"/>
          <w:szCs w:val="24"/>
          <w:shd w:val="clear" w:color="auto" w:fill="FFFFFF"/>
        </w:rPr>
        <w:t>Family medicine and community health</w:t>
      </w:r>
      <w:r w:rsidRPr="00966C55">
        <w:rPr>
          <w:rFonts w:ascii="Times New Roman" w:hAnsi="Times New Roman" w:cs="Times New Roman"/>
          <w:sz w:val="24"/>
          <w:szCs w:val="24"/>
          <w:shd w:val="clear" w:color="auto" w:fill="FFFFFF"/>
        </w:rPr>
        <w:t>, </w:t>
      </w:r>
      <w:r w:rsidRPr="00966C55">
        <w:rPr>
          <w:rFonts w:ascii="Times New Roman" w:hAnsi="Times New Roman" w:cs="Times New Roman"/>
          <w:i/>
          <w:iCs/>
          <w:sz w:val="24"/>
          <w:szCs w:val="24"/>
          <w:shd w:val="clear" w:color="auto" w:fill="FFFFFF"/>
        </w:rPr>
        <w:t>7</w:t>
      </w:r>
      <w:r w:rsidRPr="00966C55">
        <w:rPr>
          <w:rFonts w:ascii="Times New Roman" w:hAnsi="Times New Roman" w:cs="Times New Roman"/>
          <w:sz w:val="24"/>
          <w:szCs w:val="24"/>
          <w:shd w:val="clear" w:color="auto" w:fill="FFFFFF"/>
        </w:rPr>
        <w:t>(2).</w:t>
      </w:r>
      <w:proofErr w:type="gramEnd"/>
    </w:p>
    <w:p w:rsidR="00E55AEF" w:rsidRDefault="00E55AEF" w:rsidP="00E55AEF">
      <w:pPr>
        <w:spacing w:before="100" w:beforeAutospacing="1" w:after="100" w:afterAutospacing="1" w:line="360" w:lineRule="auto"/>
        <w:ind w:left="720" w:hanging="720"/>
        <w:jc w:val="both"/>
        <w:rPr>
          <w:rFonts w:ascii="Times New Roman" w:hAnsi="Times New Roman" w:cs="Times New Roman"/>
          <w:color w:val="222222"/>
          <w:sz w:val="24"/>
          <w:szCs w:val="24"/>
          <w:shd w:val="clear" w:color="auto" w:fill="FFFFFF"/>
        </w:rPr>
      </w:pPr>
      <w:proofErr w:type="spellStart"/>
      <w:proofErr w:type="gramStart"/>
      <w:r w:rsidRPr="00DB6B0E">
        <w:rPr>
          <w:rFonts w:ascii="Times New Roman" w:hAnsi="Times New Roman" w:cs="Times New Roman"/>
          <w:color w:val="222222"/>
          <w:sz w:val="24"/>
          <w:szCs w:val="24"/>
          <w:shd w:val="clear" w:color="auto" w:fill="FFFFFF"/>
        </w:rPr>
        <w:lastRenderedPageBreak/>
        <w:t>Ferrario</w:t>
      </w:r>
      <w:proofErr w:type="spellEnd"/>
      <w:r w:rsidRPr="00DB6B0E">
        <w:rPr>
          <w:rFonts w:ascii="Times New Roman" w:hAnsi="Times New Roman" w:cs="Times New Roman"/>
          <w:color w:val="222222"/>
          <w:sz w:val="24"/>
          <w:szCs w:val="24"/>
          <w:shd w:val="clear" w:color="auto" w:fill="FFFFFF"/>
        </w:rPr>
        <w:t xml:space="preserve">, B. and </w:t>
      </w:r>
      <w:proofErr w:type="spellStart"/>
      <w:r w:rsidRPr="00DB6B0E">
        <w:rPr>
          <w:rFonts w:ascii="Times New Roman" w:hAnsi="Times New Roman" w:cs="Times New Roman"/>
          <w:color w:val="222222"/>
          <w:sz w:val="24"/>
          <w:szCs w:val="24"/>
          <w:shd w:val="clear" w:color="auto" w:fill="FFFFFF"/>
        </w:rPr>
        <w:t>Stantcheva</w:t>
      </w:r>
      <w:proofErr w:type="spellEnd"/>
      <w:r w:rsidRPr="00DB6B0E">
        <w:rPr>
          <w:rFonts w:ascii="Times New Roman" w:hAnsi="Times New Roman" w:cs="Times New Roman"/>
          <w:color w:val="222222"/>
          <w:sz w:val="24"/>
          <w:szCs w:val="24"/>
          <w:shd w:val="clear" w:color="auto" w:fill="FFFFFF"/>
        </w:rPr>
        <w:t>, S., 2022, May.</w:t>
      </w:r>
      <w:proofErr w:type="gramEnd"/>
      <w:r w:rsidRPr="00DB6B0E">
        <w:rPr>
          <w:rFonts w:ascii="Times New Roman" w:hAnsi="Times New Roman" w:cs="Times New Roman"/>
          <w:color w:val="222222"/>
          <w:sz w:val="24"/>
          <w:szCs w:val="24"/>
          <w:shd w:val="clear" w:color="auto" w:fill="FFFFFF"/>
        </w:rPr>
        <w:t xml:space="preserve"> </w:t>
      </w:r>
      <w:proofErr w:type="gramStart"/>
      <w:r w:rsidRPr="00DB6B0E">
        <w:rPr>
          <w:rFonts w:ascii="Times New Roman" w:hAnsi="Times New Roman" w:cs="Times New Roman"/>
          <w:color w:val="222222"/>
          <w:sz w:val="24"/>
          <w:szCs w:val="24"/>
          <w:shd w:val="clear" w:color="auto" w:fill="FFFFFF"/>
        </w:rPr>
        <w:t>Eliciting people’s first-order concerns: Text analysis of open-ended survey questions.</w:t>
      </w:r>
      <w:proofErr w:type="gramEnd"/>
      <w:r w:rsidRPr="00DB6B0E">
        <w:rPr>
          <w:rFonts w:ascii="Times New Roman" w:hAnsi="Times New Roman" w:cs="Times New Roman"/>
          <w:color w:val="222222"/>
          <w:sz w:val="24"/>
          <w:szCs w:val="24"/>
          <w:shd w:val="clear" w:color="auto" w:fill="FFFFFF"/>
        </w:rPr>
        <w:t xml:space="preserve"> </w:t>
      </w:r>
      <w:proofErr w:type="gramStart"/>
      <w:r w:rsidRPr="00DB6B0E">
        <w:rPr>
          <w:rFonts w:ascii="Times New Roman" w:hAnsi="Times New Roman" w:cs="Times New Roman"/>
          <w:color w:val="222222"/>
          <w:sz w:val="24"/>
          <w:szCs w:val="24"/>
          <w:shd w:val="clear" w:color="auto" w:fill="FFFFFF"/>
        </w:rPr>
        <w:t>In </w:t>
      </w:r>
      <w:r w:rsidRPr="00DB6B0E">
        <w:rPr>
          <w:rFonts w:ascii="Times New Roman" w:hAnsi="Times New Roman" w:cs="Times New Roman"/>
          <w:i/>
          <w:iCs/>
          <w:color w:val="222222"/>
          <w:sz w:val="24"/>
          <w:szCs w:val="24"/>
          <w:shd w:val="clear" w:color="auto" w:fill="FFFFFF"/>
        </w:rPr>
        <w:t>AEA Papers and Proceedings</w:t>
      </w:r>
      <w:r w:rsidRPr="00DB6B0E">
        <w:rPr>
          <w:rFonts w:ascii="Times New Roman" w:hAnsi="Times New Roman" w:cs="Times New Roman"/>
          <w:color w:val="222222"/>
          <w:sz w:val="24"/>
          <w:szCs w:val="24"/>
          <w:shd w:val="clear" w:color="auto" w:fill="FFFFFF"/>
        </w:rPr>
        <w:t> (Vol. 112, pp. 163-169).</w:t>
      </w:r>
      <w:proofErr w:type="gramEnd"/>
      <w:r w:rsidRPr="00DB6B0E">
        <w:rPr>
          <w:rFonts w:ascii="Times New Roman" w:hAnsi="Times New Roman" w:cs="Times New Roman"/>
          <w:color w:val="222222"/>
          <w:sz w:val="24"/>
          <w:szCs w:val="24"/>
          <w:shd w:val="clear" w:color="auto" w:fill="FFFFFF"/>
        </w:rPr>
        <w:t xml:space="preserve"> 2014 Broadway, Suite 305, Nashville, TN 37203: American Economic Association.</w:t>
      </w:r>
    </w:p>
    <w:p w:rsidR="00E55AEF" w:rsidRDefault="00E55AEF" w:rsidP="00E55AEF">
      <w:pPr>
        <w:ind w:left="720" w:hanging="720"/>
        <w:rPr>
          <w:rFonts w:ascii="Times New Roman" w:hAnsi="Times New Roman" w:cs="Times New Roman"/>
          <w:sz w:val="24"/>
          <w:szCs w:val="24"/>
          <w:shd w:val="clear" w:color="auto" w:fill="FFFFFF"/>
        </w:rPr>
      </w:pPr>
      <w:proofErr w:type="spellStart"/>
      <w:proofErr w:type="gramStart"/>
      <w:r w:rsidRPr="005C5C54">
        <w:rPr>
          <w:rFonts w:ascii="Times New Roman" w:hAnsi="Times New Roman" w:cs="Times New Roman"/>
          <w:sz w:val="24"/>
          <w:szCs w:val="24"/>
          <w:shd w:val="clear" w:color="auto" w:fill="FFFFFF"/>
        </w:rPr>
        <w:t>Iliyasu</w:t>
      </w:r>
      <w:proofErr w:type="spellEnd"/>
      <w:r w:rsidRPr="005C5C54">
        <w:rPr>
          <w:rFonts w:ascii="Times New Roman" w:hAnsi="Times New Roman" w:cs="Times New Roman"/>
          <w:sz w:val="24"/>
          <w:szCs w:val="24"/>
          <w:shd w:val="clear" w:color="auto" w:fill="FFFFFF"/>
        </w:rPr>
        <w:t xml:space="preserve">, R., &amp; </w:t>
      </w:r>
      <w:proofErr w:type="spellStart"/>
      <w:r w:rsidRPr="005C5C54">
        <w:rPr>
          <w:rFonts w:ascii="Times New Roman" w:hAnsi="Times New Roman" w:cs="Times New Roman"/>
          <w:sz w:val="24"/>
          <w:szCs w:val="24"/>
          <w:shd w:val="clear" w:color="auto" w:fill="FFFFFF"/>
        </w:rPr>
        <w:t>Etikan</w:t>
      </w:r>
      <w:proofErr w:type="spellEnd"/>
      <w:r w:rsidRPr="005C5C54">
        <w:rPr>
          <w:rFonts w:ascii="Times New Roman" w:hAnsi="Times New Roman" w:cs="Times New Roman"/>
          <w:sz w:val="24"/>
          <w:szCs w:val="24"/>
          <w:shd w:val="clear" w:color="auto" w:fill="FFFFFF"/>
        </w:rPr>
        <w:t>, I. (2021).</w:t>
      </w:r>
      <w:proofErr w:type="gramEnd"/>
      <w:r w:rsidRPr="005C5C54">
        <w:rPr>
          <w:rFonts w:ascii="Times New Roman" w:hAnsi="Times New Roman" w:cs="Times New Roman"/>
          <w:sz w:val="24"/>
          <w:szCs w:val="24"/>
          <w:shd w:val="clear" w:color="auto" w:fill="FFFFFF"/>
        </w:rPr>
        <w:t xml:space="preserve"> </w:t>
      </w:r>
      <w:proofErr w:type="gramStart"/>
      <w:r w:rsidRPr="005C5C54">
        <w:rPr>
          <w:rFonts w:ascii="Times New Roman" w:hAnsi="Times New Roman" w:cs="Times New Roman"/>
          <w:sz w:val="24"/>
          <w:szCs w:val="24"/>
          <w:shd w:val="clear" w:color="auto" w:fill="FFFFFF"/>
        </w:rPr>
        <w:t>Comparison of quota sampling and stratified random sampling.</w:t>
      </w:r>
      <w:proofErr w:type="gramEnd"/>
      <w:r w:rsidRPr="005C5C54">
        <w:rPr>
          <w:rFonts w:ascii="Times New Roman" w:hAnsi="Times New Roman" w:cs="Times New Roman"/>
          <w:sz w:val="24"/>
          <w:szCs w:val="24"/>
          <w:shd w:val="clear" w:color="auto" w:fill="FFFFFF"/>
        </w:rPr>
        <w:t> </w:t>
      </w:r>
      <w:proofErr w:type="spellStart"/>
      <w:proofErr w:type="gramStart"/>
      <w:r w:rsidRPr="005C5C54">
        <w:rPr>
          <w:rFonts w:ascii="Times New Roman" w:hAnsi="Times New Roman" w:cs="Times New Roman"/>
          <w:i/>
          <w:iCs/>
          <w:sz w:val="24"/>
          <w:szCs w:val="24"/>
          <w:shd w:val="clear" w:color="auto" w:fill="FFFFFF"/>
        </w:rPr>
        <w:t>Biom</w:t>
      </w:r>
      <w:proofErr w:type="spellEnd"/>
      <w:r w:rsidRPr="005C5C54">
        <w:rPr>
          <w:rFonts w:ascii="Times New Roman" w:hAnsi="Times New Roman" w:cs="Times New Roman"/>
          <w:i/>
          <w:iCs/>
          <w:sz w:val="24"/>
          <w:szCs w:val="24"/>
          <w:shd w:val="clear" w:color="auto" w:fill="FFFFFF"/>
        </w:rPr>
        <w:t>.</w:t>
      </w:r>
      <w:proofErr w:type="gramEnd"/>
      <w:r w:rsidRPr="005C5C54">
        <w:rPr>
          <w:rFonts w:ascii="Times New Roman" w:hAnsi="Times New Roman" w:cs="Times New Roman"/>
          <w:i/>
          <w:iCs/>
          <w:sz w:val="24"/>
          <w:szCs w:val="24"/>
          <w:shd w:val="clear" w:color="auto" w:fill="FFFFFF"/>
        </w:rPr>
        <w:t xml:space="preserve"> </w:t>
      </w:r>
      <w:proofErr w:type="spellStart"/>
      <w:proofErr w:type="gramStart"/>
      <w:r w:rsidRPr="005C5C54">
        <w:rPr>
          <w:rFonts w:ascii="Times New Roman" w:hAnsi="Times New Roman" w:cs="Times New Roman"/>
          <w:i/>
          <w:iCs/>
          <w:sz w:val="24"/>
          <w:szCs w:val="24"/>
          <w:shd w:val="clear" w:color="auto" w:fill="FFFFFF"/>
        </w:rPr>
        <w:t>Biostat</w:t>
      </w:r>
      <w:proofErr w:type="spellEnd"/>
      <w:r w:rsidRPr="005C5C54">
        <w:rPr>
          <w:rFonts w:ascii="Times New Roman" w:hAnsi="Times New Roman" w:cs="Times New Roman"/>
          <w:i/>
          <w:iCs/>
          <w:sz w:val="24"/>
          <w:szCs w:val="24"/>
          <w:shd w:val="clear" w:color="auto" w:fill="FFFFFF"/>
        </w:rPr>
        <w:t>.</w:t>
      </w:r>
      <w:proofErr w:type="gramEnd"/>
      <w:r w:rsidRPr="005C5C54">
        <w:rPr>
          <w:rFonts w:ascii="Times New Roman" w:hAnsi="Times New Roman" w:cs="Times New Roman"/>
          <w:i/>
          <w:iCs/>
          <w:sz w:val="24"/>
          <w:szCs w:val="24"/>
          <w:shd w:val="clear" w:color="auto" w:fill="FFFFFF"/>
        </w:rPr>
        <w:t xml:space="preserve"> Int. J. Rev</w:t>
      </w:r>
      <w:r w:rsidRPr="005C5C54">
        <w:rPr>
          <w:rFonts w:ascii="Times New Roman" w:hAnsi="Times New Roman" w:cs="Times New Roman"/>
          <w:sz w:val="24"/>
          <w:szCs w:val="24"/>
          <w:shd w:val="clear" w:color="auto" w:fill="FFFFFF"/>
        </w:rPr>
        <w:t>, </w:t>
      </w:r>
      <w:r w:rsidRPr="005C5C54">
        <w:rPr>
          <w:rFonts w:ascii="Times New Roman" w:hAnsi="Times New Roman" w:cs="Times New Roman"/>
          <w:i/>
          <w:iCs/>
          <w:sz w:val="24"/>
          <w:szCs w:val="24"/>
          <w:shd w:val="clear" w:color="auto" w:fill="FFFFFF"/>
        </w:rPr>
        <w:t>10</w:t>
      </w:r>
      <w:r w:rsidRPr="005C5C54">
        <w:rPr>
          <w:rFonts w:ascii="Times New Roman" w:hAnsi="Times New Roman" w:cs="Times New Roman"/>
          <w:sz w:val="24"/>
          <w:szCs w:val="24"/>
          <w:shd w:val="clear" w:color="auto" w:fill="FFFFFF"/>
        </w:rPr>
        <w:t>(1), 24-27.</w:t>
      </w:r>
    </w:p>
    <w:p w:rsidR="00E55AEF" w:rsidRDefault="00E55AEF" w:rsidP="00E55AEF">
      <w:pPr>
        <w:ind w:left="720" w:hanging="720"/>
        <w:rPr>
          <w:rFonts w:ascii="Times New Roman" w:hAnsi="Times New Roman" w:cs="Times New Roman"/>
          <w:sz w:val="24"/>
          <w:szCs w:val="24"/>
          <w:shd w:val="clear" w:color="auto" w:fill="FFFFFF"/>
        </w:rPr>
      </w:pPr>
      <w:proofErr w:type="spellStart"/>
      <w:proofErr w:type="gramStart"/>
      <w:r w:rsidRPr="00246DD9">
        <w:rPr>
          <w:rFonts w:ascii="Times New Roman" w:hAnsi="Times New Roman" w:cs="Times New Roman"/>
          <w:sz w:val="24"/>
          <w:szCs w:val="24"/>
          <w:shd w:val="clear" w:color="auto" w:fill="FFFFFF"/>
        </w:rPr>
        <w:t>Junjie</w:t>
      </w:r>
      <w:proofErr w:type="spellEnd"/>
      <w:r w:rsidRPr="00246DD9">
        <w:rPr>
          <w:rFonts w:ascii="Times New Roman" w:hAnsi="Times New Roman" w:cs="Times New Roman"/>
          <w:sz w:val="24"/>
          <w:szCs w:val="24"/>
          <w:shd w:val="clear" w:color="auto" w:fill="FFFFFF"/>
        </w:rPr>
        <w:t xml:space="preserve">, M., &amp; </w:t>
      </w:r>
      <w:proofErr w:type="spellStart"/>
      <w:r w:rsidRPr="00246DD9">
        <w:rPr>
          <w:rFonts w:ascii="Times New Roman" w:hAnsi="Times New Roman" w:cs="Times New Roman"/>
          <w:sz w:val="24"/>
          <w:szCs w:val="24"/>
          <w:shd w:val="clear" w:color="auto" w:fill="FFFFFF"/>
        </w:rPr>
        <w:t>Yingxin</w:t>
      </w:r>
      <w:proofErr w:type="spellEnd"/>
      <w:r w:rsidRPr="00246DD9">
        <w:rPr>
          <w:rFonts w:ascii="Times New Roman" w:hAnsi="Times New Roman" w:cs="Times New Roman"/>
          <w:sz w:val="24"/>
          <w:szCs w:val="24"/>
          <w:shd w:val="clear" w:color="auto" w:fill="FFFFFF"/>
        </w:rPr>
        <w:t>, M. (2022).</w:t>
      </w:r>
      <w:proofErr w:type="gramEnd"/>
      <w:r w:rsidRPr="00246DD9">
        <w:rPr>
          <w:rFonts w:ascii="Times New Roman" w:hAnsi="Times New Roman" w:cs="Times New Roman"/>
          <w:sz w:val="24"/>
          <w:szCs w:val="24"/>
          <w:shd w:val="clear" w:color="auto" w:fill="FFFFFF"/>
        </w:rPr>
        <w:t xml:space="preserve"> </w:t>
      </w:r>
      <w:proofErr w:type="gramStart"/>
      <w:r w:rsidRPr="00246DD9">
        <w:rPr>
          <w:rFonts w:ascii="Times New Roman" w:hAnsi="Times New Roman" w:cs="Times New Roman"/>
          <w:sz w:val="24"/>
          <w:szCs w:val="24"/>
          <w:shd w:val="clear" w:color="auto" w:fill="FFFFFF"/>
        </w:rPr>
        <w:t xml:space="preserve">The Discussions of Positivism and </w:t>
      </w:r>
      <w:proofErr w:type="spellStart"/>
      <w:r w:rsidRPr="00246DD9">
        <w:rPr>
          <w:rFonts w:ascii="Times New Roman" w:hAnsi="Times New Roman" w:cs="Times New Roman"/>
          <w:sz w:val="24"/>
          <w:szCs w:val="24"/>
          <w:shd w:val="clear" w:color="auto" w:fill="FFFFFF"/>
        </w:rPr>
        <w:t>Interpretivism</w:t>
      </w:r>
      <w:proofErr w:type="spellEnd"/>
      <w:r w:rsidRPr="00246DD9">
        <w:rPr>
          <w:rFonts w:ascii="Times New Roman" w:hAnsi="Times New Roman" w:cs="Times New Roman"/>
          <w:sz w:val="24"/>
          <w:szCs w:val="24"/>
          <w:shd w:val="clear" w:color="auto" w:fill="FFFFFF"/>
        </w:rPr>
        <w:t>.</w:t>
      </w:r>
      <w:proofErr w:type="gramEnd"/>
      <w:r w:rsidRPr="00246DD9">
        <w:rPr>
          <w:rFonts w:ascii="Times New Roman" w:hAnsi="Times New Roman" w:cs="Times New Roman"/>
          <w:sz w:val="24"/>
          <w:szCs w:val="24"/>
          <w:shd w:val="clear" w:color="auto" w:fill="FFFFFF"/>
        </w:rPr>
        <w:t> </w:t>
      </w:r>
      <w:r w:rsidRPr="00246DD9">
        <w:rPr>
          <w:rFonts w:ascii="Times New Roman" w:hAnsi="Times New Roman" w:cs="Times New Roman"/>
          <w:i/>
          <w:iCs/>
          <w:sz w:val="24"/>
          <w:szCs w:val="24"/>
          <w:shd w:val="clear" w:color="auto" w:fill="FFFFFF"/>
        </w:rPr>
        <w:t>Online Submission</w:t>
      </w:r>
      <w:r w:rsidRPr="00246DD9">
        <w:rPr>
          <w:rFonts w:ascii="Times New Roman" w:hAnsi="Times New Roman" w:cs="Times New Roman"/>
          <w:sz w:val="24"/>
          <w:szCs w:val="24"/>
          <w:shd w:val="clear" w:color="auto" w:fill="FFFFFF"/>
        </w:rPr>
        <w:t>, </w:t>
      </w:r>
      <w:r w:rsidRPr="00246DD9">
        <w:rPr>
          <w:rFonts w:ascii="Times New Roman" w:hAnsi="Times New Roman" w:cs="Times New Roman"/>
          <w:i/>
          <w:iCs/>
          <w:sz w:val="24"/>
          <w:szCs w:val="24"/>
          <w:shd w:val="clear" w:color="auto" w:fill="FFFFFF"/>
        </w:rPr>
        <w:t>4</w:t>
      </w:r>
      <w:r w:rsidRPr="00246DD9">
        <w:rPr>
          <w:rFonts w:ascii="Times New Roman" w:hAnsi="Times New Roman" w:cs="Times New Roman"/>
          <w:sz w:val="24"/>
          <w:szCs w:val="24"/>
          <w:shd w:val="clear" w:color="auto" w:fill="FFFFFF"/>
        </w:rPr>
        <w:t>(1), 10-14.</w:t>
      </w:r>
    </w:p>
    <w:p w:rsidR="00E55AEF" w:rsidRDefault="00E55AEF" w:rsidP="00E55AEF">
      <w:pPr>
        <w:ind w:left="720" w:hanging="720"/>
        <w:rPr>
          <w:rFonts w:ascii="Times New Roman" w:hAnsi="Times New Roman" w:cs="Times New Roman"/>
          <w:sz w:val="24"/>
          <w:szCs w:val="24"/>
          <w:shd w:val="clear" w:color="auto" w:fill="FFFFFF"/>
        </w:rPr>
      </w:pPr>
      <w:proofErr w:type="spellStart"/>
      <w:r w:rsidRPr="00246DD9">
        <w:rPr>
          <w:rFonts w:ascii="Times New Roman" w:hAnsi="Times New Roman" w:cs="Times New Roman"/>
          <w:sz w:val="24"/>
          <w:szCs w:val="24"/>
          <w:shd w:val="clear" w:color="auto" w:fill="FFFFFF"/>
        </w:rPr>
        <w:t>Khanna</w:t>
      </w:r>
      <w:proofErr w:type="spellEnd"/>
      <w:r w:rsidRPr="00246DD9">
        <w:rPr>
          <w:rFonts w:ascii="Times New Roman" w:hAnsi="Times New Roman" w:cs="Times New Roman"/>
          <w:sz w:val="24"/>
          <w:szCs w:val="24"/>
          <w:shd w:val="clear" w:color="auto" w:fill="FFFFFF"/>
        </w:rPr>
        <w:t xml:space="preserve">, P. (2019). </w:t>
      </w:r>
      <w:proofErr w:type="gramStart"/>
      <w:r w:rsidRPr="00246DD9">
        <w:rPr>
          <w:rFonts w:ascii="Times New Roman" w:hAnsi="Times New Roman" w:cs="Times New Roman"/>
          <w:sz w:val="24"/>
          <w:szCs w:val="24"/>
          <w:shd w:val="clear" w:color="auto" w:fill="FFFFFF"/>
        </w:rPr>
        <w:t>Positivism and realism.</w:t>
      </w:r>
      <w:proofErr w:type="gramEnd"/>
    </w:p>
    <w:p w:rsidR="00E55AEF" w:rsidRDefault="00E55AEF" w:rsidP="00E55AEF">
      <w:pPr>
        <w:ind w:left="720" w:hanging="720"/>
        <w:rPr>
          <w:rFonts w:ascii="Times New Roman" w:hAnsi="Times New Roman" w:cs="Times New Roman"/>
          <w:sz w:val="24"/>
          <w:szCs w:val="24"/>
          <w:shd w:val="clear" w:color="auto" w:fill="FFFFFF"/>
        </w:rPr>
      </w:pPr>
      <w:proofErr w:type="spellStart"/>
      <w:proofErr w:type="gramStart"/>
      <w:r w:rsidRPr="00246DD9">
        <w:rPr>
          <w:rFonts w:ascii="Times New Roman" w:hAnsi="Times New Roman" w:cs="Times New Roman"/>
          <w:sz w:val="24"/>
          <w:szCs w:val="24"/>
          <w:shd w:val="clear" w:color="auto" w:fill="FFFFFF"/>
        </w:rPr>
        <w:t>Kourti</w:t>
      </w:r>
      <w:proofErr w:type="spellEnd"/>
      <w:r w:rsidRPr="00246DD9">
        <w:rPr>
          <w:rFonts w:ascii="Times New Roman" w:hAnsi="Times New Roman" w:cs="Times New Roman"/>
          <w:sz w:val="24"/>
          <w:szCs w:val="24"/>
          <w:shd w:val="clear" w:color="auto" w:fill="FFFFFF"/>
        </w:rPr>
        <w:t>, M. (2021).</w:t>
      </w:r>
      <w:proofErr w:type="gramEnd"/>
      <w:r w:rsidRPr="00246DD9">
        <w:rPr>
          <w:rFonts w:ascii="Times New Roman" w:hAnsi="Times New Roman" w:cs="Times New Roman"/>
          <w:sz w:val="24"/>
          <w:szCs w:val="24"/>
          <w:shd w:val="clear" w:color="auto" w:fill="FFFFFF"/>
        </w:rPr>
        <w:t xml:space="preserve"> A critical realist approach on autism: Ontological and epistemological implications for knowledge production in autism research. </w:t>
      </w:r>
      <w:proofErr w:type="gramStart"/>
      <w:r w:rsidRPr="00246DD9">
        <w:rPr>
          <w:rFonts w:ascii="Times New Roman" w:hAnsi="Times New Roman" w:cs="Times New Roman"/>
          <w:i/>
          <w:iCs/>
          <w:sz w:val="24"/>
          <w:szCs w:val="24"/>
          <w:shd w:val="clear" w:color="auto" w:fill="FFFFFF"/>
        </w:rPr>
        <w:t>Frontiers in psychology</w:t>
      </w:r>
      <w:r w:rsidRPr="00246DD9">
        <w:rPr>
          <w:rFonts w:ascii="Times New Roman" w:hAnsi="Times New Roman" w:cs="Times New Roman"/>
          <w:sz w:val="24"/>
          <w:szCs w:val="24"/>
          <w:shd w:val="clear" w:color="auto" w:fill="FFFFFF"/>
        </w:rPr>
        <w:t>, </w:t>
      </w:r>
      <w:r w:rsidRPr="00246DD9">
        <w:rPr>
          <w:rFonts w:ascii="Times New Roman" w:hAnsi="Times New Roman" w:cs="Times New Roman"/>
          <w:i/>
          <w:iCs/>
          <w:sz w:val="24"/>
          <w:szCs w:val="24"/>
          <w:shd w:val="clear" w:color="auto" w:fill="FFFFFF"/>
        </w:rPr>
        <w:t>12</w:t>
      </w:r>
      <w:r w:rsidRPr="00246DD9">
        <w:rPr>
          <w:rFonts w:ascii="Times New Roman" w:hAnsi="Times New Roman" w:cs="Times New Roman"/>
          <w:sz w:val="24"/>
          <w:szCs w:val="24"/>
          <w:shd w:val="clear" w:color="auto" w:fill="FFFFFF"/>
        </w:rPr>
        <w:t>, 6051.</w:t>
      </w:r>
      <w:proofErr w:type="gramEnd"/>
    </w:p>
    <w:p w:rsidR="00E55AEF" w:rsidRDefault="00E55AEF" w:rsidP="00E55AEF">
      <w:pPr>
        <w:ind w:left="720" w:hanging="720"/>
        <w:rPr>
          <w:rFonts w:ascii="Times New Roman" w:hAnsi="Times New Roman" w:cs="Times New Roman"/>
          <w:sz w:val="24"/>
          <w:szCs w:val="24"/>
          <w:shd w:val="clear" w:color="auto" w:fill="FFFFFF"/>
        </w:rPr>
      </w:pPr>
      <w:proofErr w:type="spellStart"/>
      <w:r w:rsidRPr="005752FB">
        <w:rPr>
          <w:rFonts w:ascii="Times New Roman" w:hAnsi="Times New Roman" w:cs="Times New Roman"/>
          <w:sz w:val="24"/>
          <w:szCs w:val="24"/>
          <w:shd w:val="clear" w:color="auto" w:fill="FFFFFF"/>
        </w:rPr>
        <w:t>Maarouf</w:t>
      </w:r>
      <w:proofErr w:type="spellEnd"/>
      <w:r w:rsidRPr="005752FB">
        <w:rPr>
          <w:rFonts w:ascii="Times New Roman" w:hAnsi="Times New Roman" w:cs="Times New Roman"/>
          <w:sz w:val="24"/>
          <w:szCs w:val="24"/>
          <w:shd w:val="clear" w:color="auto" w:fill="FFFFFF"/>
        </w:rPr>
        <w:t>, H. (2019). Pragmatism as a supportive paradigm for the mixed research approach: Conceptualizing the ontological, epistemological, and axiological stances of pragmatism. </w:t>
      </w:r>
      <w:r w:rsidRPr="005752FB">
        <w:rPr>
          <w:rFonts w:ascii="Times New Roman" w:hAnsi="Times New Roman" w:cs="Times New Roman"/>
          <w:i/>
          <w:iCs/>
          <w:sz w:val="24"/>
          <w:szCs w:val="24"/>
          <w:shd w:val="clear" w:color="auto" w:fill="FFFFFF"/>
        </w:rPr>
        <w:t>International Business Research</w:t>
      </w:r>
      <w:r w:rsidRPr="005752FB">
        <w:rPr>
          <w:rFonts w:ascii="Times New Roman" w:hAnsi="Times New Roman" w:cs="Times New Roman"/>
          <w:sz w:val="24"/>
          <w:szCs w:val="24"/>
          <w:shd w:val="clear" w:color="auto" w:fill="FFFFFF"/>
        </w:rPr>
        <w:t>, </w:t>
      </w:r>
      <w:r w:rsidRPr="005752FB">
        <w:rPr>
          <w:rFonts w:ascii="Times New Roman" w:hAnsi="Times New Roman" w:cs="Times New Roman"/>
          <w:i/>
          <w:iCs/>
          <w:sz w:val="24"/>
          <w:szCs w:val="24"/>
          <w:shd w:val="clear" w:color="auto" w:fill="FFFFFF"/>
        </w:rPr>
        <w:t>12</w:t>
      </w:r>
      <w:r w:rsidRPr="005752FB">
        <w:rPr>
          <w:rFonts w:ascii="Times New Roman" w:hAnsi="Times New Roman" w:cs="Times New Roman"/>
          <w:sz w:val="24"/>
          <w:szCs w:val="24"/>
          <w:shd w:val="clear" w:color="auto" w:fill="FFFFFF"/>
        </w:rPr>
        <w:t>(9), 1-12.</w:t>
      </w:r>
    </w:p>
    <w:p w:rsidR="00E55AEF" w:rsidRPr="00E55AEF" w:rsidRDefault="00E55AEF" w:rsidP="00E55AEF">
      <w:pPr>
        <w:spacing w:before="100" w:beforeAutospacing="1" w:after="100" w:afterAutospacing="1" w:line="360" w:lineRule="auto"/>
        <w:ind w:left="720" w:hanging="720"/>
        <w:jc w:val="both"/>
        <w:rPr>
          <w:rFonts w:ascii="Times New Roman" w:hAnsi="Times New Roman" w:cs="Times New Roman"/>
          <w:sz w:val="24"/>
          <w:szCs w:val="24"/>
        </w:rPr>
      </w:pPr>
      <w:proofErr w:type="spellStart"/>
      <w:r w:rsidRPr="00E55AEF">
        <w:rPr>
          <w:rFonts w:ascii="Times New Roman" w:hAnsi="Times New Roman" w:cs="Times New Roman"/>
          <w:sz w:val="24"/>
          <w:szCs w:val="24"/>
          <w:shd w:val="clear" w:color="auto" w:fill="FFFFFF"/>
        </w:rPr>
        <w:t>Palinkas</w:t>
      </w:r>
      <w:proofErr w:type="spellEnd"/>
      <w:r w:rsidRPr="00E55AEF">
        <w:rPr>
          <w:rFonts w:ascii="Times New Roman" w:hAnsi="Times New Roman" w:cs="Times New Roman"/>
          <w:sz w:val="24"/>
          <w:szCs w:val="24"/>
          <w:shd w:val="clear" w:color="auto" w:fill="FFFFFF"/>
        </w:rPr>
        <w:t xml:space="preserve">, L.A., Mendon, S.J. and Hamilton, A.B., 2019. </w:t>
      </w:r>
      <w:proofErr w:type="gramStart"/>
      <w:r w:rsidRPr="00E55AEF">
        <w:rPr>
          <w:rFonts w:ascii="Times New Roman" w:hAnsi="Times New Roman" w:cs="Times New Roman"/>
          <w:sz w:val="24"/>
          <w:szCs w:val="24"/>
          <w:shd w:val="clear" w:color="auto" w:fill="FFFFFF"/>
        </w:rPr>
        <w:t>Innovations in mixed methods evaluations.</w:t>
      </w:r>
      <w:proofErr w:type="gramEnd"/>
      <w:r w:rsidRPr="00E55AEF">
        <w:rPr>
          <w:rFonts w:ascii="Times New Roman" w:hAnsi="Times New Roman" w:cs="Times New Roman"/>
          <w:sz w:val="24"/>
          <w:szCs w:val="24"/>
          <w:shd w:val="clear" w:color="auto" w:fill="FFFFFF"/>
        </w:rPr>
        <w:t> </w:t>
      </w:r>
      <w:proofErr w:type="gramStart"/>
      <w:r w:rsidRPr="00E55AEF">
        <w:rPr>
          <w:rFonts w:ascii="Times New Roman" w:hAnsi="Times New Roman" w:cs="Times New Roman"/>
          <w:i/>
          <w:iCs/>
          <w:sz w:val="24"/>
          <w:szCs w:val="24"/>
          <w:shd w:val="clear" w:color="auto" w:fill="FFFFFF"/>
        </w:rPr>
        <w:t>Annual review of public health</w:t>
      </w:r>
      <w:r w:rsidRPr="00E55AEF">
        <w:rPr>
          <w:rFonts w:ascii="Times New Roman" w:hAnsi="Times New Roman" w:cs="Times New Roman"/>
          <w:sz w:val="24"/>
          <w:szCs w:val="24"/>
          <w:shd w:val="clear" w:color="auto" w:fill="FFFFFF"/>
        </w:rPr>
        <w:t>, </w:t>
      </w:r>
      <w:r w:rsidRPr="00E55AEF">
        <w:rPr>
          <w:rFonts w:ascii="Times New Roman" w:hAnsi="Times New Roman" w:cs="Times New Roman"/>
          <w:i/>
          <w:iCs/>
          <w:sz w:val="24"/>
          <w:szCs w:val="24"/>
          <w:shd w:val="clear" w:color="auto" w:fill="FFFFFF"/>
        </w:rPr>
        <w:t>40</w:t>
      </w:r>
      <w:r w:rsidRPr="00E55AEF">
        <w:rPr>
          <w:rFonts w:ascii="Times New Roman" w:hAnsi="Times New Roman" w:cs="Times New Roman"/>
          <w:sz w:val="24"/>
          <w:szCs w:val="24"/>
          <w:shd w:val="clear" w:color="auto" w:fill="FFFFFF"/>
        </w:rPr>
        <w:t>, pp.423-442.</w:t>
      </w:r>
      <w:proofErr w:type="gramEnd"/>
    </w:p>
    <w:p w:rsidR="00E55AEF" w:rsidRDefault="00E55AEF" w:rsidP="00E55AEF">
      <w:pPr>
        <w:ind w:left="720" w:hanging="720"/>
        <w:rPr>
          <w:rFonts w:ascii="Times New Roman" w:hAnsi="Times New Roman" w:cs="Times New Roman"/>
          <w:sz w:val="24"/>
          <w:szCs w:val="24"/>
          <w:shd w:val="clear" w:color="auto" w:fill="FFFFFF"/>
        </w:rPr>
      </w:pPr>
      <w:proofErr w:type="gramStart"/>
      <w:r w:rsidRPr="005C5C54">
        <w:rPr>
          <w:rFonts w:ascii="Times New Roman" w:hAnsi="Times New Roman" w:cs="Times New Roman"/>
          <w:sz w:val="24"/>
          <w:szCs w:val="24"/>
          <w:shd w:val="clear" w:color="auto" w:fill="FFFFFF"/>
        </w:rPr>
        <w:t>Roller, M. R. (2019, September).</w:t>
      </w:r>
      <w:proofErr w:type="gramEnd"/>
      <w:r w:rsidRPr="005C5C54">
        <w:rPr>
          <w:rFonts w:ascii="Times New Roman" w:hAnsi="Times New Roman" w:cs="Times New Roman"/>
          <w:sz w:val="24"/>
          <w:szCs w:val="24"/>
          <w:shd w:val="clear" w:color="auto" w:fill="FFFFFF"/>
        </w:rPr>
        <w:t xml:space="preserve"> A quality approach to qualitative content analysis: Similarities and differences compared to other qualitative methods. In </w:t>
      </w:r>
      <w:r w:rsidRPr="005C5C54">
        <w:rPr>
          <w:rFonts w:ascii="Times New Roman" w:hAnsi="Times New Roman" w:cs="Times New Roman"/>
          <w:i/>
          <w:iCs/>
          <w:sz w:val="24"/>
          <w:szCs w:val="24"/>
          <w:shd w:val="clear" w:color="auto" w:fill="FFFFFF"/>
        </w:rPr>
        <w:t xml:space="preserve">Forum Qualitative </w:t>
      </w:r>
      <w:proofErr w:type="spellStart"/>
      <w:r w:rsidRPr="005C5C54">
        <w:rPr>
          <w:rFonts w:ascii="Times New Roman" w:hAnsi="Times New Roman" w:cs="Times New Roman"/>
          <w:i/>
          <w:iCs/>
          <w:sz w:val="24"/>
          <w:szCs w:val="24"/>
          <w:shd w:val="clear" w:color="auto" w:fill="FFFFFF"/>
        </w:rPr>
        <w:t>Sozialforschung</w:t>
      </w:r>
      <w:proofErr w:type="spellEnd"/>
      <w:r w:rsidRPr="005C5C54">
        <w:rPr>
          <w:rFonts w:ascii="Times New Roman" w:hAnsi="Times New Roman" w:cs="Times New Roman"/>
          <w:i/>
          <w:iCs/>
          <w:sz w:val="24"/>
          <w:szCs w:val="24"/>
          <w:shd w:val="clear" w:color="auto" w:fill="FFFFFF"/>
        </w:rPr>
        <w:t>/Forum: Qualitative Social Research</w:t>
      </w:r>
      <w:r w:rsidRPr="005C5C54">
        <w:rPr>
          <w:rFonts w:ascii="Times New Roman" w:hAnsi="Times New Roman" w:cs="Times New Roman"/>
          <w:sz w:val="24"/>
          <w:szCs w:val="24"/>
          <w:shd w:val="clear" w:color="auto" w:fill="FFFFFF"/>
        </w:rPr>
        <w:t> (Vol. 20, No. 3).</w:t>
      </w:r>
    </w:p>
    <w:p w:rsidR="00E55AEF" w:rsidRPr="00E55AEF" w:rsidRDefault="00E55AEF" w:rsidP="00E55AEF">
      <w:pPr>
        <w:ind w:left="720" w:hanging="720"/>
        <w:rPr>
          <w:rFonts w:ascii="Times New Roman" w:hAnsi="Times New Roman" w:cs="Times New Roman"/>
          <w:sz w:val="24"/>
          <w:szCs w:val="24"/>
          <w:shd w:val="clear" w:color="auto" w:fill="FFFFFF"/>
        </w:rPr>
      </w:pPr>
      <w:proofErr w:type="spellStart"/>
      <w:proofErr w:type="gramStart"/>
      <w:r w:rsidRPr="005C5C54">
        <w:rPr>
          <w:rFonts w:ascii="Times New Roman" w:hAnsi="Times New Roman" w:cs="Times New Roman"/>
          <w:sz w:val="24"/>
          <w:szCs w:val="24"/>
          <w:shd w:val="clear" w:color="auto" w:fill="FFFFFF"/>
        </w:rPr>
        <w:t>Sujana</w:t>
      </w:r>
      <w:proofErr w:type="spellEnd"/>
      <w:r w:rsidRPr="005C5C54">
        <w:rPr>
          <w:rFonts w:ascii="Times New Roman" w:hAnsi="Times New Roman" w:cs="Times New Roman"/>
          <w:sz w:val="24"/>
          <w:szCs w:val="24"/>
          <w:shd w:val="clear" w:color="auto" w:fill="FFFFFF"/>
        </w:rPr>
        <w:t xml:space="preserve">, I. M., </w:t>
      </w:r>
      <w:proofErr w:type="spellStart"/>
      <w:r w:rsidRPr="005C5C54">
        <w:rPr>
          <w:rFonts w:ascii="Times New Roman" w:hAnsi="Times New Roman" w:cs="Times New Roman"/>
          <w:sz w:val="24"/>
          <w:szCs w:val="24"/>
          <w:shd w:val="clear" w:color="auto" w:fill="FFFFFF"/>
        </w:rPr>
        <w:t>Udin</w:t>
      </w:r>
      <w:proofErr w:type="spellEnd"/>
      <w:r w:rsidRPr="005C5C54">
        <w:rPr>
          <w:rFonts w:ascii="Times New Roman" w:hAnsi="Times New Roman" w:cs="Times New Roman"/>
          <w:sz w:val="24"/>
          <w:szCs w:val="24"/>
          <w:shd w:val="clear" w:color="auto" w:fill="FFFFFF"/>
        </w:rPr>
        <w:t xml:space="preserve">, U., </w:t>
      </w:r>
      <w:proofErr w:type="spellStart"/>
      <w:r w:rsidRPr="005C5C54">
        <w:rPr>
          <w:rFonts w:ascii="Times New Roman" w:hAnsi="Times New Roman" w:cs="Times New Roman"/>
          <w:sz w:val="24"/>
          <w:szCs w:val="24"/>
          <w:shd w:val="clear" w:color="auto" w:fill="FFFFFF"/>
        </w:rPr>
        <w:t>Susanti</w:t>
      </w:r>
      <w:proofErr w:type="spellEnd"/>
      <w:r w:rsidRPr="005C5C54">
        <w:rPr>
          <w:rFonts w:ascii="Times New Roman" w:hAnsi="Times New Roman" w:cs="Times New Roman"/>
          <w:sz w:val="24"/>
          <w:szCs w:val="24"/>
          <w:shd w:val="clear" w:color="auto" w:fill="FFFFFF"/>
        </w:rPr>
        <w:t xml:space="preserve">, N. W. M., &amp; </w:t>
      </w:r>
      <w:proofErr w:type="spellStart"/>
      <w:r w:rsidRPr="005C5C54">
        <w:rPr>
          <w:rFonts w:ascii="Times New Roman" w:hAnsi="Times New Roman" w:cs="Times New Roman"/>
          <w:sz w:val="24"/>
          <w:szCs w:val="24"/>
          <w:shd w:val="clear" w:color="auto" w:fill="FFFFFF"/>
        </w:rPr>
        <w:t>Arifuddin</w:t>
      </w:r>
      <w:proofErr w:type="spellEnd"/>
      <w:r w:rsidRPr="005C5C54">
        <w:rPr>
          <w:rFonts w:ascii="Times New Roman" w:hAnsi="Times New Roman" w:cs="Times New Roman"/>
          <w:sz w:val="24"/>
          <w:szCs w:val="24"/>
          <w:shd w:val="clear" w:color="auto" w:fill="FFFFFF"/>
        </w:rPr>
        <w:t>, A. (2020).</w:t>
      </w:r>
      <w:proofErr w:type="gramEnd"/>
      <w:r w:rsidRPr="005C5C54">
        <w:rPr>
          <w:rFonts w:ascii="Times New Roman" w:hAnsi="Times New Roman" w:cs="Times New Roman"/>
          <w:sz w:val="24"/>
          <w:szCs w:val="24"/>
          <w:shd w:val="clear" w:color="auto" w:fill="FFFFFF"/>
        </w:rPr>
        <w:t xml:space="preserve"> </w:t>
      </w:r>
      <w:proofErr w:type="gramStart"/>
      <w:r w:rsidRPr="005C5C54">
        <w:rPr>
          <w:rFonts w:ascii="Times New Roman" w:hAnsi="Times New Roman" w:cs="Times New Roman"/>
          <w:sz w:val="24"/>
          <w:szCs w:val="24"/>
          <w:shd w:val="clear" w:color="auto" w:fill="FFFFFF"/>
        </w:rPr>
        <w:t xml:space="preserve">Integrating the deductive method and holistic assessment approach to teaching English grammar in English education </w:t>
      </w:r>
      <w:proofErr w:type="spellStart"/>
      <w:r w:rsidRPr="005C5C54">
        <w:rPr>
          <w:rFonts w:ascii="Times New Roman" w:hAnsi="Times New Roman" w:cs="Times New Roman"/>
          <w:sz w:val="24"/>
          <w:szCs w:val="24"/>
          <w:shd w:val="clear" w:color="auto" w:fill="FFFFFF"/>
        </w:rPr>
        <w:t>programmes</w:t>
      </w:r>
      <w:proofErr w:type="spellEnd"/>
      <w:r w:rsidRPr="005C5C54">
        <w:rPr>
          <w:rFonts w:ascii="Times New Roman" w:hAnsi="Times New Roman" w:cs="Times New Roman"/>
          <w:sz w:val="24"/>
          <w:szCs w:val="24"/>
          <w:shd w:val="clear" w:color="auto" w:fill="FFFFFF"/>
        </w:rPr>
        <w:t>.</w:t>
      </w:r>
      <w:proofErr w:type="gramEnd"/>
      <w:r w:rsidRPr="005C5C54">
        <w:rPr>
          <w:rFonts w:ascii="Times New Roman" w:hAnsi="Times New Roman" w:cs="Times New Roman"/>
          <w:sz w:val="24"/>
          <w:szCs w:val="24"/>
          <w:shd w:val="clear" w:color="auto" w:fill="FFFFFF"/>
        </w:rPr>
        <w:t> </w:t>
      </w:r>
      <w:r w:rsidRPr="005C5C54">
        <w:rPr>
          <w:rFonts w:ascii="Times New Roman" w:hAnsi="Times New Roman" w:cs="Times New Roman"/>
          <w:i/>
          <w:iCs/>
          <w:sz w:val="24"/>
          <w:szCs w:val="24"/>
          <w:shd w:val="clear" w:color="auto" w:fill="FFFFFF"/>
        </w:rPr>
        <w:t xml:space="preserve">Indonesian </w:t>
      </w:r>
      <w:proofErr w:type="spellStart"/>
      <w:proofErr w:type="gramStart"/>
      <w:r w:rsidRPr="005C5C54">
        <w:rPr>
          <w:rFonts w:ascii="Times New Roman" w:hAnsi="Times New Roman" w:cs="Times New Roman"/>
          <w:i/>
          <w:iCs/>
          <w:sz w:val="24"/>
          <w:szCs w:val="24"/>
          <w:shd w:val="clear" w:color="auto" w:fill="FFFFFF"/>
        </w:rPr>
        <w:t>Tesol</w:t>
      </w:r>
      <w:proofErr w:type="spellEnd"/>
      <w:proofErr w:type="gramEnd"/>
      <w:r w:rsidRPr="005C5C54">
        <w:rPr>
          <w:rFonts w:ascii="Times New Roman" w:hAnsi="Times New Roman" w:cs="Times New Roman"/>
          <w:i/>
          <w:iCs/>
          <w:sz w:val="24"/>
          <w:szCs w:val="24"/>
          <w:shd w:val="clear" w:color="auto" w:fill="FFFFFF"/>
        </w:rPr>
        <w:t xml:space="preserve"> Journal</w:t>
      </w:r>
      <w:r w:rsidRPr="005C5C54">
        <w:rPr>
          <w:rFonts w:ascii="Times New Roman" w:hAnsi="Times New Roman" w:cs="Times New Roman"/>
          <w:sz w:val="24"/>
          <w:szCs w:val="24"/>
          <w:shd w:val="clear" w:color="auto" w:fill="FFFFFF"/>
        </w:rPr>
        <w:t>, </w:t>
      </w:r>
      <w:r w:rsidRPr="005C5C54">
        <w:rPr>
          <w:rFonts w:ascii="Times New Roman" w:hAnsi="Times New Roman" w:cs="Times New Roman"/>
          <w:i/>
          <w:iCs/>
          <w:sz w:val="24"/>
          <w:szCs w:val="24"/>
          <w:shd w:val="clear" w:color="auto" w:fill="FFFFFF"/>
        </w:rPr>
        <w:t>2</w:t>
      </w:r>
      <w:r w:rsidRPr="005C5C54">
        <w:rPr>
          <w:rFonts w:ascii="Times New Roman" w:hAnsi="Times New Roman" w:cs="Times New Roman"/>
          <w:sz w:val="24"/>
          <w:szCs w:val="24"/>
          <w:shd w:val="clear" w:color="auto" w:fill="FFFFFF"/>
        </w:rPr>
        <w:t>(2), 99-115.</w:t>
      </w:r>
    </w:p>
    <w:p w:rsidR="001D17A5" w:rsidRPr="00DB6B0E" w:rsidRDefault="001D17A5" w:rsidP="00E55AEF">
      <w:pPr>
        <w:spacing w:before="100" w:beforeAutospacing="1" w:after="100" w:afterAutospacing="1" w:line="360" w:lineRule="auto"/>
        <w:ind w:left="720" w:hanging="720"/>
        <w:jc w:val="both"/>
        <w:rPr>
          <w:rFonts w:ascii="Times New Roman" w:hAnsi="Times New Roman" w:cs="Times New Roman"/>
          <w:sz w:val="24"/>
          <w:szCs w:val="24"/>
        </w:rPr>
      </w:pPr>
    </w:p>
    <w:p w:rsidR="001D17A5" w:rsidRPr="00AD54CD" w:rsidRDefault="001D17A5" w:rsidP="00AD54CD">
      <w:pPr>
        <w:spacing w:before="100" w:beforeAutospacing="1" w:after="100" w:afterAutospacing="1" w:line="360" w:lineRule="auto"/>
        <w:jc w:val="both"/>
        <w:rPr>
          <w:rFonts w:ascii="Times New Roman" w:hAnsi="Times New Roman" w:cs="Times New Roman"/>
          <w:sz w:val="24"/>
          <w:szCs w:val="24"/>
        </w:rPr>
      </w:pPr>
    </w:p>
    <w:p w:rsidR="001D17A5" w:rsidRPr="00AD54CD" w:rsidRDefault="001D17A5" w:rsidP="00AD54CD">
      <w:pPr>
        <w:spacing w:before="100" w:beforeAutospacing="1" w:after="100" w:afterAutospacing="1" w:line="360" w:lineRule="auto"/>
        <w:jc w:val="both"/>
        <w:rPr>
          <w:rFonts w:ascii="Times New Roman" w:hAnsi="Times New Roman" w:cs="Times New Roman"/>
          <w:sz w:val="24"/>
          <w:szCs w:val="24"/>
        </w:rPr>
      </w:pPr>
    </w:p>
    <w:p w:rsidR="001D17A5" w:rsidRPr="00AD54CD" w:rsidRDefault="001D17A5" w:rsidP="00AD54CD">
      <w:pPr>
        <w:spacing w:before="100" w:beforeAutospacing="1" w:after="100" w:afterAutospacing="1" w:line="360" w:lineRule="auto"/>
        <w:jc w:val="both"/>
        <w:rPr>
          <w:rFonts w:ascii="Times New Roman" w:hAnsi="Times New Roman" w:cs="Times New Roman"/>
          <w:sz w:val="24"/>
          <w:szCs w:val="24"/>
        </w:rPr>
      </w:pPr>
    </w:p>
    <w:p w:rsidR="001D17A5" w:rsidRPr="00AD54CD" w:rsidRDefault="001D17A5" w:rsidP="00AD54CD">
      <w:pPr>
        <w:spacing w:before="100" w:beforeAutospacing="1" w:after="100" w:afterAutospacing="1" w:line="360" w:lineRule="auto"/>
        <w:jc w:val="both"/>
        <w:rPr>
          <w:rFonts w:ascii="Times New Roman" w:hAnsi="Times New Roman" w:cs="Times New Roman"/>
          <w:sz w:val="24"/>
          <w:szCs w:val="24"/>
        </w:rPr>
      </w:pPr>
    </w:p>
    <w:p w:rsidR="001D17A5" w:rsidRPr="00AD54CD" w:rsidRDefault="001D17A5" w:rsidP="00AD54CD">
      <w:pPr>
        <w:spacing w:before="100" w:beforeAutospacing="1" w:after="100" w:afterAutospacing="1" w:line="360" w:lineRule="auto"/>
        <w:jc w:val="both"/>
        <w:rPr>
          <w:rFonts w:ascii="Times New Roman" w:hAnsi="Times New Roman" w:cs="Times New Roman"/>
          <w:sz w:val="24"/>
          <w:szCs w:val="24"/>
        </w:rPr>
      </w:pPr>
    </w:p>
    <w:p w:rsidR="001D17A5" w:rsidRPr="00AD54CD" w:rsidRDefault="001D17A5" w:rsidP="00AD54CD">
      <w:pPr>
        <w:spacing w:before="100" w:beforeAutospacing="1" w:after="100" w:afterAutospacing="1" w:line="360" w:lineRule="auto"/>
        <w:jc w:val="both"/>
        <w:rPr>
          <w:rFonts w:ascii="Times New Roman" w:hAnsi="Times New Roman" w:cs="Times New Roman"/>
          <w:sz w:val="24"/>
          <w:szCs w:val="24"/>
        </w:rPr>
      </w:pPr>
    </w:p>
    <w:p w:rsidR="00384787" w:rsidRPr="00AD54CD" w:rsidRDefault="00384787" w:rsidP="00AD54CD">
      <w:pPr>
        <w:spacing w:before="100" w:beforeAutospacing="1" w:after="100" w:afterAutospacing="1" w:line="360" w:lineRule="auto"/>
        <w:jc w:val="both"/>
        <w:rPr>
          <w:rFonts w:ascii="Times New Roman" w:hAnsi="Times New Roman" w:cs="Times New Roman"/>
          <w:sz w:val="24"/>
          <w:szCs w:val="24"/>
        </w:rPr>
      </w:pPr>
    </w:p>
    <w:p w:rsidR="00384787" w:rsidRPr="00AD54CD" w:rsidRDefault="00384787" w:rsidP="00AD54CD">
      <w:pPr>
        <w:spacing w:before="100" w:beforeAutospacing="1" w:after="100" w:afterAutospacing="1" w:line="360" w:lineRule="auto"/>
        <w:jc w:val="both"/>
        <w:rPr>
          <w:rFonts w:ascii="Times New Roman" w:hAnsi="Times New Roman" w:cs="Times New Roman"/>
          <w:sz w:val="24"/>
          <w:szCs w:val="24"/>
        </w:rPr>
      </w:pPr>
    </w:p>
    <w:p w:rsidR="00384787" w:rsidRPr="00AD54CD" w:rsidRDefault="00384787" w:rsidP="00AD54CD">
      <w:pPr>
        <w:spacing w:before="100" w:beforeAutospacing="1" w:after="100" w:afterAutospacing="1" w:line="360" w:lineRule="auto"/>
        <w:jc w:val="both"/>
        <w:rPr>
          <w:rFonts w:ascii="Times New Roman" w:hAnsi="Times New Roman" w:cs="Times New Roman"/>
          <w:sz w:val="24"/>
          <w:szCs w:val="24"/>
        </w:rPr>
      </w:pPr>
    </w:p>
    <w:p w:rsidR="00384787" w:rsidRPr="00AD54CD" w:rsidRDefault="00384787" w:rsidP="00AD54CD">
      <w:pPr>
        <w:spacing w:before="100" w:beforeAutospacing="1" w:after="100" w:afterAutospacing="1" w:line="360" w:lineRule="auto"/>
        <w:jc w:val="both"/>
        <w:rPr>
          <w:rFonts w:ascii="Times New Roman" w:hAnsi="Times New Roman" w:cs="Times New Roman"/>
          <w:sz w:val="24"/>
          <w:szCs w:val="24"/>
        </w:rPr>
      </w:pPr>
    </w:p>
    <w:p w:rsidR="005E5978" w:rsidRPr="00AD54CD" w:rsidRDefault="00384787" w:rsidP="00AD54CD">
      <w:pPr>
        <w:spacing w:before="100" w:beforeAutospacing="1" w:after="100" w:afterAutospacing="1" w:line="360" w:lineRule="auto"/>
        <w:jc w:val="both"/>
        <w:rPr>
          <w:rFonts w:ascii="Times New Roman" w:hAnsi="Times New Roman" w:cs="Times New Roman"/>
          <w:sz w:val="24"/>
          <w:szCs w:val="24"/>
        </w:rPr>
      </w:pPr>
      <w:r w:rsidRPr="00AD54CD">
        <w:rPr>
          <w:rFonts w:ascii="Times New Roman" w:hAnsi="Times New Roman" w:cs="Times New Roman"/>
          <w:sz w:val="24"/>
          <w:szCs w:val="24"/>
        </w:rPr>
        <w:t xml:space="preserve"> </w:t>
      </w:r>
    </w:p>
    <w:p w:rsidR="00384787" w:rsidRPr="00AD54CD" w:rsidRDefault="00384787" w:rsidP="00AD54CD">
      <w:pPr>
        <w:spacing w:before="100" w:beforeAutospacing="1" w:after="100" w:afterAutospacing="1" w:line="360" w:lineRule="auto"/>
        <w:jc w:val="both"/>
        <w:rPr>
          <w:rFonts w:ascii="Times New Roman" w:hAnsi="Times New Roman" w:cs="Times New Roman"/>
          <w:sz w:val="24"/>
          <w:szCs w:val="24"/>
        </w:rPr>
      </w:pPr>
    </w:p>
    <w:sectPr w:rsidR="00384787" w:rsidRPr="00AD54C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00" w:rsidRDefault="00407C00" w:rsidP="00B37C21">
      <w:pPr>
        <w:spacing w:after="0" w:line="240" w:lineRule="auto"/>
      </w:pPr>
      <w:r>
        <w:separator/>
      </w:r>
    </w:p>
  </w:endnote>
  <w:endnote w:type="continuationSeparator" w:id="0">
    <w:p w:rsidR="00407C00" w:rsidRDefault="00407C00" w:rsidP="00B3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00" w:rsidRDefault="00407C00" w:rsidP="00B37C21">
      <w:pPr>
        <w:spacing w:after="0" w:line="240" w:lineRule="auto"/>
      </w:pPr>
      <w:r>
        <w:separator/>
      </w:r>
    </w:p>
  </w:footnote>
  <w:footnote w:type="continuationSeparator" w:id="0">
    <w:p w:rsidR="00407C00" w:rsidRDefault="00407C00" w:rsidP="00B37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103466"/>
      <w:docPartObj>
        <w:docPartGallery w:val="Page Numbers (Top of Page)"/>
        <w:docPartUnique/>
      </w:docPartObj>
    </w:sdtPr>
    <w:sdtEndPr>
      <w:rPr>
        <w:color w:val="808080" w:themeColor="background1" w:themeShade="80"/>
        <w:spacing w:val="60"/>
      </w:rPr>
    </w:sdtEndPr>
    <w:sdtContent>
      <w:p w:rsidR="00B37C21" w:rsidRDefault="00B37C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B37C21">
          <w:rPr>
            <w:b/>
            <w:bCs/>
            <w:noProof/>
          </w:rPr>
          <w:t>2</w:t>
        </w:r>
        <w:r>
          <w:rPr>
            <w:b/>
            <w:bCs/>
            <w:noProof/>
          </w:rPr>
          <w:fldChar w:fldCharType="end"/>
        </w:r>
        <w:r>
          <w:rPr>
            <w:b/>
            <w:bCs/>
          </w:rPr>
          <w:t xml:space="preserve"> | </w:t>
        </w:r>
        <w:r>
          <w:rPr>
            <w:color w:val="808080" w:themeColor="background1" w:themeShade="80"/>
            <w:spacing w:val="60"/>
          </w:rPr>
          <w:t>Page</w:t>
        </w:r>
      </w:p>
    </w:sdtContent>
  </w:sdt>
  <w:p w:rsidR="00B37C21" w:rsidRDefault="00B37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A56C5"/>
    <w:multiLevelType w:val="hybridMultilevel"/>
    <w:tmpl w:val="FEFC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73"/>
    <w:rsid w:val="001D17A5"/>
    <w:rsid w:val="00287D62"/>
    <w:rsid w:val="00384787"/>
    <w:rsid w:val="00407C00"/>
    <w:rsid w:val="004B3283"/>
    <w:rsid w:val="00576BED"/>
    <w:rsid w:val="005E5978"/>
    <w:rsid w:val="00966C55"/>
    <w:rsid w:val="009E243A"/>
    <w:rsid w:val="00AD54CD"/>
    <w:rsid w:val="00B17D1B"/>
    <w:rsid w:val="00B37C21"/>
    <w:rsid w:val="00B72EAA"/>
    <w:rsid w:val="00BF1501"/>
    <w:rsid w:val="00C13C68"/>
    <w:rsid w:val="00C818F2"/>
    <w:rsid w:val="00DB6B0E"/>
    <w:rsid w:val="00DC458E"/>
    <w:rsid w:val="00E55AEF"/>
    <w:rsid w:val="00E75AE8"/>
    <w:rsid w:val="00EB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50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5AE8"/>
    <w:pPr>
      <w:ind w:left="720"/>
      <w:contextualSpacing/>
    </w:pPr>
  </w:style>
  <w:style w:type="paragraph" w:styleId="Header">
    <w:name w:val="header"/>
    <w:basedOn w:val="Normal"/>
    <w:link w:val="HeaderChar"/>
    <w:uiPriority w:val="99"/>
    <w:unhideWhenUsed/>
    <w:rsid w:val="00B3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C21"/>
  </w:style>
  <w:style w:type="paragraph" w:styleId="Footer">
    <w:name w:val="footer"/>
    <w:basedOn w:val="Normal"/>
    <w:link w:val="FooterChar"/>
    <w:uiPriority w:val="99"/>
    <w:unhideWhenUsed/>
    <w:rsid w:val="00B3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C21"/>
  </w:style>
  <w:style w:type="paragraph" w:styleId="TOCHeading">
    <w:name w:val="TOC Heading"/>
    <w:basedOn w:val="Heading1"/>
    <w:next w:val="Normal"/>
    <w:uiPriority w:val="39"/>
    <w:semiHidden/>
    <w:unhideWhenUsed/>
    <w:qFormat/>
    <w:rsid w:val="00B37C21"/>
    <w:pPr>
      <w:outlineLvl w:val="9"/>
    </w:pPr>
    <w:rPr>
      <w:lang w:eastAsia="ja-JP"/>
    </w:rPr>
  </w:style>
  <w:style w:type="paragraph" w:styleId="TOC1">
    <w:name w:val="toc 1"/>
    <w:basedOn w:val="Normal"/>
    <w:next w:val="Normal"/>
    <w:autoRedefine/>
    <w:uiPriority w:val="39"/>
    <w:unhideWhenUsed/>
    <w:rsid w:val="00B37C21"/>
    <w:pPr>
      <w:spacing w:after="100"/>
    </w:pPr>
  </w:style>
  <w:style w:type="character" w:styleId="Hyperlink">
    <w:name w:val="Hyperlink"/>
    <w:basedOn w:val="DefaultParagraphFont"/>
    <w:uiPriority w:val="99"/>
    <w:unhideWhenUsed/>
    <w:rsid w:val="00B37C21"/>
    <w:rPr>
      <w:color w:val="0000FF" w:themeColor="hyperlink"/>
      <w:u w:val="single"/>
    </w:rPr>
  </w:style>
  <w:style w:type="paragraph" w:styleId="BalloonText">
    <w:name w:val="Balloon Text"/>
    <w:basedOn w:val="Normal"/>
    <w:link w:val="BalloonTextChar"/>
    <w:uiPriority w:val="99"/>
    <w:semiHidden/>
    <w:unhideWhenUsed/>
    <w:rsid w:val="00B37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C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50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5AE8"/>
    <w:pPr>
      <w:ind w:left="720"/>
      <w:contextualSpacing/>
    </w:pPr>
  </w:style>
  <w:style w:type="paragraph" w:styleId="Header">
    <w:name w:val="header"/>
    <w:basedOn w:val="Normal"/>
    <w:link w:val="HeaderChar"/>
    <w:uiPriority w:val="99"/>
    <w:unhideWhenUsed/>
    <w:rsid w:val="00B3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C21"/>
  </w:style>
  <w:style w:type="paragraph" w:styleId="Footer">
    <w:name w:val="footer"/>
    <w:basedOn w:val="Normal"/>
    <w:link w:val="FooterChar"/>
    <w:uiPriority w:val="99"/>
    <w:unhideWhenUsed/>
    <w:rsid w:val="00B3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C21"/>
  </w:style>
  <w:style w:type="paragraph" w:styleId="TOCHeading">
    <w:name w:val="TOC Heading"/>
    <w:basedOn w:val="Heading1"/>
    <w:next w:val="Normal"/>
    <w:uiPriority w:val="39"/>
    <w:semiHidden/>
    <w:unhideWhenUsed/>
    <w:qFormat/>
    <w:rsid w:val="00B37C21"/>
    <w:pPr>
      <w:outlineLvl w:val="9"/>
    </w:pPr>
    <w:rPr>
      <w:lang w:eastAsia="ja-JP"/>
    </w:rPr>
  </w:style>
  <w:style w:type="paragraph" w:styleId="TOC1">
    <w:name w:val="toc 1"/>
    <w:basedOn w:val="Normal"/>
    <w:next w:val="Normal"/>
    <w:autoRedefine/>
    <w:uiPriority w:val="39"/>
    <w:unhideWhenUsed/>
    <w:rsid w:val="00B37C21"/>
    <w:pPr>
      <w:spacing w:after="100"/>
    </w:pPr>
  </w:style>
  <w:style w:type="character" w:styleId="Hyperlink">
    <w:name w:val="Hyperlink"/>
    <w:basedOn w:val="DefaultParagraphFont"/>
    <w:uiPriority w:val="99"/>
    <w:unhideWhenUsed/>
    <w:rsid w:val="00B37C21"/>
    <w:rPr>
      <w:color w:val="0000FF" w:themeColor="hyperlink"/>
      <w:u w:val="single"/>
    </w:rPr>
  </w:style>
  <w:style w:type="paragraph" w:styleId="BalloonText">
    <w:name w:val="Balloon Text"/>
    <w:basedOn w:val="Normal"/>
    <w:link w:val="BalloonTextChar"/>
    <w:uiPriority w:val="99"/>
    <w:semiHidden/>
    <w:unhideWhenUsed/>
    <w:rsid w:val="00B37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B980F-71F2-4A91-A538-0E69968F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11</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 Smart</dc:creator>
  <cp:keywords/>
  <dc:description/>
  <cp:lastModifiedBy>N's Smart</cp:lastModifiedBy>
  <cp:revision>17</cp:revision>
  <dcterms:created xsi:type="dcterms:W3CDTF">2023-07-25T12:40:00Z</dcterms:created>
  <dcterms:modified xsi:type="dcterms:W3CDTF">2023-07-25T18:32:00Z</dcterms:modified>
</cp:coreProperties>
</file>